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720" w:rsidRDefault="00CA0D7D">
      <w:pPr>
        <w:widowControl w:val="0"/>
        <w:autoSpaceDE w:val="0"/>
        <w:autoSpaceDN w:val="0"/>
        <w:rPr>
          <w:b/>
          <w:sz w:val="28"/>
          <w:szCs w:val="28"/>
          <w:lang w:eastAsia="en-US"/>
        </w:rPr>
      </w:pPr>
      <w:r>
        <w:rPr>
          <w:sz w:val="28"/>
          <w:szCs w:val="28"/>
          <w:lang w:eastAsia="en-US"/>
        </w:rPr>
        <w:t xml:space="preserve">        </w:t>
      </w:r>
      <w:r>
        <w:rPr>
          <w:sz w:val="28"/>
          <w:szCs w:val="28"/>
          <w:lang w:eastAsia="en-US"/>
        </w:rPr>
        <w:t xml:space="preserve">                                                      </w:t>
      </w:r>
      <w:r>
        <w:rPr>
          <w:sz w:val="28"/>
          <w:szCs w:val="28"/>
          <w:lang w:eastAsia="en-US"/>
        </w:rPr>
        <w:t xml:space="preserve"> </w:t>
      </w:r>
      <w:r>
        <w:rPr>
          <w:rFonts w:ascii="Calibri" w:hAnsi="Calibri"/>
          <w:noProof/>
          <w:sz w:val="22"/>
          <w:szCs w:val="22"/>
        </w:rPr>
        <w:drawing>
          <wp:inline distT="0" distB="0" distL="114300" distR="114300">
            <wp:extent cx="475615" cy="819150"/>
            <wp:effectExtent l="0" t="0" r="635" b="0"/>
            <wp:docPr id="1" name="Изображение 1" descr="https://images.vector-images.com/20/urus_martan_r_co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https://images.vector-images.com/20/urus_martan_r_coa.gif"/>
                    <pic:cNvPicPr>
                      <a:picLocks noChangeAspect="1"/>
                    </pic:cNvPicPr>
                  </pic:nvPicPr>
                  <pic:blipFill>
                    <a:blip r:embed="rId5"/>
                    <a:stretch>
                      <a:fillRect/>
                    </a:stretch>
                  </pic:blipFill>
                  <pic:spPr>
                    <a:xfrm>
                      <a:off x="0" y="0"/>
                      <a:ext cx="475615" cy="819150"/>
                    </a:xfrm>
                    <a:prstGeom prst="rect">
                      <a:avLst/>
                    </a:prstGeom>
                    <a:noFill/>
                    <a:ln>
                      <a:noFill/>
                    </a:ln>
                  </pic:spPr>
                </pic:pic>
              </a:graphicData>
            </a:graphic>
          </wp:inline>
        </w:drawing>
      </w:r>
    </w:p>
    <w:p w:rsidR="00723720" w:rsidRDefault="00723720">
      <w:pPr>
        <w:widowControl w:val="0"/>
        <w:autoSpaceDE w:val="0"/>
        <w:autoSpaceDN w:val="0"/>
        <w:jc w:val="center"/>
        <w:rPr>
          <w:sz w:val="28"/>
          <w:szCs w:val="28"/>
          <w:lang w:eastAsia="en-US"/>
        </w:rPr>
      </w:pPr>
    </w:p>
    <w:p w:rsidR="00723720" w:rsidRDefault="00CA0D7D">
      <w:pPr>
        <w:widowControl w:val="0"/>
        <w:autoSpaceDE w:val="0"/>
        <w:autoSpaceDN w:val="0"/>
        <w:jc w:val="center"/>
        <w:rPr>
          <w:sz w:val="28"/>
          <w:szCs w:val="28"/>
          <w:lang w:eastAsia="en-US"/>
        </w:rPr>
      </w:pPr>
      <w:r>
        <w:rPr>
          <w:sz w:val="28"/>
          <w:szCs w:val="28"/>
          <w:lang w:eastAsia="en-US"/>
        </w:rPr>
        <w:t xml:space="preserve">СОВЕТ ДЕПУТАТОВ                           </w:t>
      </w:r>
    </w:p>
    <w:p w:rsidR="00723720" w:rsidRDefault="00CA0D7D">
      <w:pPr>
        <w:widowControl w:val="0"/>
        <w:autoSpaceDE w:val="0"/>
        <w:autoSpaceDN w:val="0"/>
        <w:jc w:val="center"/>
        <w:rPr>
          <w:sz w:val="28"/>
          <w:szCs w:val="28"/>
          <w:lang w:eastAsia="en-US"/>
        </w:rPr>
      </w:pPr>
      <w:r>
        <w:rPr>
          <w:sz w:val="28"/>
          <w:szCs w:val="28"/>
          <w:lang w:eastAsia="en-US"/>
        </w:rPr>
        <w:t xml:space="preserve">УРУС-МАРТАНОВСКОГО МУНИЦИПАЛЬНОГО РАЙОНА </w:t>
      </w:r>
    </w:p>
    <w:p w:rsidR="00723720" w:rsidRDefault="00CA0D7D">
      <w:pPr>
        <w:widowControl w:val="0"/>
        <w:autoSpaceDE w:val="0"/>
        <w:autoSpaceDN w:val="0"/>
        <w:jc w:val="center"/>
        <w:rPr>
          <w:sz w:val="28"/>
          <w:szCs w:val="28"/>
          <w:lang w:eastAsia="en-US"/>
        </w:rPr>
      </w:pPr>
      <w:r>
        <w:rPr>
          <w:sz w:val="28"/>
          <w:szCs w:val="28"/>
          <w:lang w:eastAsia="en-US"/>
        </w:rPr>
        <w:t>ЧЕЧЕНСКОЙ РЕСПУБЛИКИ</w:t>
      </w:r>
    </w:p>
    <w:p w:rsidR="00723720" w:rsidRDefault="00CA0D7D">
      <w:pPr>
        <w:widowControl w:val="0"/>
        <w:autoSpaceDE w:val="0"/>
        <w:autoSpaceDN w:val="0"/>
        <w:jc w:val="center"/>
        <w:rPr>
          <w:sz w:val="28"/>
          <w:szCs w:val="28"/>
          <w:lang w:eastAsia="en-US"/>
        </w:rPr>
      </w:pPr>
      <w:r>
        <w:rPr>
          <w:sz w:val="28"/>
          <w:szCs w:val="28"/>
          <w:lang w:eastAsia="en-US"/>
        </w:rPr>
        <w:t>(Совет депутатов Урус-Мартановского муниципального района)</w:t>
      </w:r>
    </w:p>
    <w:p w:rsidR="00723720" w:rsidRDefault="00723720">
      <w:pPr>
        <w:widowControl w:val="0"/>
        <w:autoSpaceDE w:val="0"/>
        <w:autoSpaceDN w:val="0"/>
        <w:jc w:val="center"/>
        <w:rPr>
          <w:sz w:val="28"/>
          <w:szCs w:val="28"/>
          <w:lang w:eastAsia="en-US"/>
        </w:rPr>
      </w:pPr>
    </w:p>
    <w:p w:rsidR="00723720" w:rsidRDefault="00CA0D7D">
      <w:pPr>
        <w:widowControl w:val="0"/>
        <w:autoSpaceDE w:val="0"/>
        <w:autoSpaceDN w:val="0"/>
        <w:jc w:val="center"/>
        <w:rPr>
          <w:sz w:val="28"/>
          <w:szCs w:val="28"/>
          <w:lang w:eastAsia="en-US"/>
        </w:rPr>
      </w:pPr>
      <w:r>
        <w:rPr>
          <w:sz w:val="28"/>
          <w:szCs w:val="28"/>
          <w:lang w:eastAsia="en-US"/>
        </w:rPr>
        <w:t xml:space="preserve">НОХЧИЙН РЕСПУБЛИКИН </w:t>
      </w:r>
    </w:p>
    <w:p w:rsidR="00723720" w:rsidRDefault="00CA0D7D">
      <w:pPr>
        <w:widowControl w:val="0"/>
        <w:autoSpaceDE w:val="0"/>
        <w:autoSpaceDN w:val="0"/>
        <w:jc w:val="center"/>
        <w:rPr>
          <w:sz w:val="28"/>
          <w:szCs w:val="28"/>
          <w:lang w:eastAsia="en-US"/>
        </w:rPr>
      </w:pPr>
      <w:r>
        <w:rPr>
          <w:sz w:val="28"/>
          <w:szCs w:val="28"/>
          <w:lang w:eastAsia="en-US"/>
        </w:rPr>
        <w:t>ХЬАЛХА-МАРТАНАН МУНИЦИПАЛЬНИ К</w:t>
      </w:r>
      <w:proofErr w:type="gramStart"/>
      <w:r>
        <w:rPr>
          <w:sz w:val="28"/>
          <w:szCs w:val="28"/>
          <w:lang w:eastAsia="en-US"/>
        </w:rPr>
        <w:t>I</w:t>
      </w:r>
      <w:proofErr w:type="gramEnd"/>
      <w:r>
        <w:rPr>
          <w:sz w:val="28"/>
          <w:szCs w:val="28"/>
          <w:lang w:eastAsia="en-US"/>
        </w:rPr>
        <w:t xml:space="preserve">ОШТАН </w:t>
      </w:r>
    </w:p>
    <w:p w:rsidR="00723720" w:rsidRDefault="00CA0D7D">
      <w:pPr>
        <w:widowControl w:val="0"/>
        <w:autoSpaceDE w:val="0"/>
        <w:autoSpaceDN w:val="0"/>
        <w:jc w:val="center"/>
        <w:rPr>
          <w:sz w:val="28"/>
          <w:szCs w:val="28"/>
          <w:lang w:eastAsia="en-US"/>
        </w:rPr>
      </w:pPr>
      <w:r>
        <w:rPr>
          <w:sz w:val="28"/>
          <w:szCs w:val="28"/>
          <w:lang w:eastAsia="en-US"/>
        </w:rPr>
        <w:t xml:space="preserve">ДЕПУТАТИЙН КХЕТАШО </w:t>
      </w:r>
    </w:p>
    <w:p w:rsidR="00723720" w:rsidRDefault="00CA0D7D">
      <w:pPr>
        <w:widowControl w:val="0"/>
        <w:autoSpaceDE w:val="0"/>
        <w:autoSpaceDN w:val="0"/>
        <w:jc w:val="center"/>
        <w:rPr>
          <w:sz w:val="28"/>
          <w:szCs w:val="28"/>
          <w:lang w:eastAsia="en-US"/>
        </w:rPr>
      </w:pPr>
      <w:r>
        <w:rPr>
          <w:sz w:val="28"/>
          <w:szCs w:val="28"/>
          <w:lang w:eastAsia="en-US"/>
        </w:rPr>
        <w:t>(Хьалха-Мартанан муниципальни к</w:t>
      </w:r>
      <w:proofErr w:type="gramStart"/>
      <w:r>
        <w:rPr>
          <w:sz w:val="28"/>
          <w:szCs w:val="28"/>
          <w:lang w:val="en-US" w:eastAsia="en-US"/>
        </w:rPr>
        <w:t>I</w:t>
      </w:r>
      <w:proofErr w:type="gramEnd"/>
      <w:r>
        <w:rPr>
          <w:sz w:val="28"/>
          <w:szCs w:val="28"/>
          <w:lang w:eastAsia="en-US"/>
        </w:rPr>
        <w:t>оштан депутатийн кхеташо)</w:t>
      </w:r>
    </w:p>
    <w:p w:rsidR="00723720" w:rsidRDefault="00723720">
      <w:pPr>
        <w:widowControl w:val="0"/>
        <w:autoSpaceDE w:val="0"/>
        <w:autoSpaceDN w:val="0"/>
        <w:jc w:val="center"/>
        <w:rPr>
          <w:sz w:val="28"/>
          <w:szCs w:val="28"/>
          <w:lang w:eastAsia="en-US"/>
        </w:rPr>
      </w:pPr>
    </w:p>
    <w:p w:rsidR="00723720" w:rsidRDefault="00CA0D7D">
      <w:pPr>
        <w:widowControl w:val="0"/>
        <w:autoSpaceDE w:val="0"/>
        <w:autoSpaceDN w:val="0"/>
        <w:jc w:val="center"/>
        <w:rPr>
          <w:sz w:val="28"/>
          <w:szCs w:val="28"/>
          <w:lang w:eastAsia="en-US"/>
        </w:rPr>
      </w:pPr>
      <w:r>
        <w:rPr>
          <w:sz w:val="28"/>
          <w:szCs w:val="28"/>
          <w:lang w:eastAsia="en-US"/>
        </w:rPr>
        <w:t>РЕШЕНИЕ</w:t>
      </w:r>
    </w:p>
    <w:tbl>
      <w:tblPr>
        <w:tblW w:w="0" w:type="auto"/>
        <w:tblLook w:val="04A0" w:firstRow="1" w:lastRow="0" w:firstColumn="1" w:lastColumn="0" w:noHBand="0" w:noVBand="1"/>
      </w:tblPr>
      <w:tblGrid>
        <w:gridCol w:w="3043"/>
        <w:gridCol w:w="3044"/>
        <w:gridCol w:w="3743"/>
      </w:tblGrid>
      <w:tr w:rsidR="00723720">
        <w:tc>
          <w:tcPr>
            <w:tcW w:w="3190" w:type="dxa"/>
          </w:tcPr>
          <w:p w:rsidR="00723720" w:rsidRDefault="00723720">
            <w:pPr>
              <w:widowControl w:val="0"/>
              <w:autoSpaceDE w:val="0"/>
              <w:autoSpaceDN w:val="0"/>
              <w:adjustRightInd w:val="0"/>
              <w:jc w:val="both"/>
              <w:rPr>
                <w:sz w:val="28"/>
                <w:szCs w:val="28"/>
                <w:highlight w:val="yellow"/>
                <w:lang w:eastAsia="en-US"/>
              </w:rPr>
            </w:pPr>
          </w:p>
          <w:p w:rsidR="00723720" w:rsidRDefault="00CA0D7D">
            <w:pPr>
              <w:widowControl w:val="0"/>
              <w:autoSpaceDE w:val="0"/>
              <w:autoSpaceDN w:val="0"/>
              <w:adjustRightInd w:val="0"/>
              <w:jc w:val="both"/>
              <w:rPr>
                <w:sz w:val="28"/>
                <w:szCs w:val="28"/>
                <w:highlight w:val="yellow"/>
                <w:lang w:eastAsia="en-US"/>
              </w:rPr>
            </w:pPr>
            <w:r>
              <w:rPr>
                <w:sz w:val="28"/>
                <w:szCs w:val="28"/>
                <w:lang w:eastAsia="en-US"/>
              </w:rPr>
              <w:t>25</w:t>
            </w:r>
            <w:r>
              <w:rPr>
                <w:sz w:val="28"/>
                <w:szCs w:val="28"/>
                <w:lang w:eastAsia="en-US"/>
              </w:rPr>
              <w:t xml:space="preserve"> </w:t>
            </w:r>
            <w:r>
              <w:rPr>
                <w:sz w:val="28"/>
                <w:szCs w:val="28"/>
                <w:lang w:eastAsia="en-US"/>
              </w:rPr>
              <w:t>августа</w:t>
            </w:r>
            <w:r>
              <w:rPr>
                <w:sz w:val="28"/>
                <w:szCs w:val="28"/>
                <w:lang w:eastAsia="en-US"/>
              </w:rPr>
              <w:t xml:space="preserve"> 202</w:t>
            </w:r>
            <w:r>
              <w:rPr>
                <w:sz w:val="28"/>
                <w:szCs w:val="28"/>
                <w:lang w:eastAsia="en-US"/>
              </w:rPr>
              <w:t>6</w:t>
            </w:r>
            <w:r>
              <w:rPr>
                <w:sz w:val="28"/>
                <w:szCs w:val="28"/>
                <w:lang w:eastAsia="en-US"/>
              </w:rPr>
              <w:t xml:space="preserve"> года</w:t>
            </w:r>
          </w:p>
        </w:tc>
        <w:tc>
          <w:tcPr>
            <w:tcW w:w="3190" w:type="dxa"/>
          </w:tcPr>
          <w:p w:rsidR="00723720" w:rsidRDefault="00CA0D7D">
            <w:pPr>
              <w:widowControl w:val="0"/>
              <w:autoSpaceDE w:val="0"/>
              <w:autoSpaceDN w:val="0"/>
              <w:adjustRightInd w:val="0"/>
              <w:jc w:val="both"/>
              <w:rPr>
                <w:sz w:val="28"/>
                <w:szCs w:val="28"/>
                <w:lang w:eastAsia="en-US"/>
              </w:rPr>
            </w:pPr>
            <w:r>
              <w:rPr>
                <w:sz w:val="28"/>
                <w:szCs w:val="28"/>
                <w:lang w:eastAsia="en-US"/>
              </w:rPr>
              <w:t xml:space="preserve">       </w:t>
            </w:r>
          </w:p>
          <w:p w:rsidR="00723720" w:rsidRDefault="00CA0D7D">
            <w:pPr>
              <w:widowControl w:val="0"/>
              <w:autoSpaceDE w:val="0"/>
              <w:autoSpaceDN w:val="0"/>
              <w:adjustRightInd w:val="0"/>
              <w:jc w:val="both"/>
              <w:rPr>
                <w:sz w:val="28"/>
                <w:szCs w:val="28"/>
                <w:lang w:eastAsia="en-US"/>
              </w:rPr>
            </w:pPr>
            <w:r>
              <w:rPr>
                <w:sz w:val="28"/>
                <w:szCs w:val="28"/>
                <w:lang w:eastAsia="en-US"/>
              </w:rPr>
              <w:t xml:space="preserve">       </w:t>
            </w:r>
          </w:p>
          <w:p w:rsidR="00723720" w:rsidRDefault="00CA0D7D">
            <w:pPr>
              <w:widowControl w:val="0"/>
              <w:autoSpaceDE w:val="0"/>
              <w:autoSpaceDN w:val="0"/>
              <w:adjustRightInd w:val="0"/>
              <w:jc w:val="center"/>
              <w:rPr>
                <w:sz w:val="28"/>
                <w:szCs w:val="28"/>
                <w:lang w:eastAsia="en-US"/>
              </w:rPr>
            </w:pPr>
            <w:r>
              <w:rPr>
                <w:sz w:val="28"/>
                <w:szCs w:val="28"/>
                <w:lang w:eastAsia="en-US"/>
              </w:rPr>
              <w:t xml:space="preserve">      г. Урус-Мартан</w:t>
            </w:r>
          </w:p>
        </w:tc>
        <w:tc>
          <w:tcPr>
            <w:tcW w:w="3934" w:type="dxa"/>
          </w:tcPr>
          <w:p w:rsidR="00723720" w:rsidRDefault="00CA0D7D">
            <w:pPr>
              <w:widowControl w:val="0"/>
              <w:autoSpaceDE w:val="0"/>
              <w:autoSpaceDN w:val="0"/>
              <w:adjustRightInd w:val="0"/>
              <w:jc w:val="both"/>
              <w:rPr>
                <w:sz w:val="28"/>
                <w:szCs w:val="28"/>
                <w:lang w:eastAsia="en-US"/>
              </w:rPr>
            </w:pPr>
            <w:r>
              <w:rPr>
                <w:sz w:val="28"/>
                <w:szCs w:val="28"/>
                <w:lang w:eastAsia="en-US"/>
              </w:rPr>
              <w:t xml:space="preserve">                          </w:t>
            </w:r>
          </w:p>
          <w:p w:rsidR="00723720" w:rsidRDefault="00CA0D7D">
            <w:pPr>
              <w:widowControl w:val="0"/>
              <w:autoSpaceDE w:val="0"/>
              <w:autoSpaceDN w:val="0"/>
              <w:adjustRightInd w:val="0"/>
              <w:jc w:val="both"/>
              <w:rPr>
                <w:sz w:val="28"/>
                <w:szCs w:val="28"/>
                <w:lang w:eastAsia="en-US"/>
              </w:rPr>
            </w:pPr>
            <w:r>
              <w:rPr>
                <w:sz w:val="28"/>
                <w:szCs w:val="28"/>
                <w:lang w:eastAsia="en-US"/>
              </w:rPr>
              <w:t xml:space="preserve">                  </w:t>
            </w:r>
            <w:r>
              <w:rPr>
                <w:sz w:val="28"/>
                <w:szCs w:val="28"/>
                <w:lang w:eastAsia="en-US"/>
              </w:rPr>
              <w:t xml:space="preserve">           </w:t>
            </w:r>
            <w:r>
              <w:rPr>
                <w:sz w:val="28"/>
                <w:szCs w:val="28"/>
                <w:lang w:eastAsia="en-US"/>
              </w:rPr>
              <w:t>№</w:t>
            </w:r>
            <w:r>
              <w:rPr>
                <w:sz w:val="28"/>
                <w:szCs w:val="28"/>
                <w:lang w:eastAsia="en-US"/>
              </w:rPr>
              <w:t xml:space="preserve"> 226</w:t>
            </w:r>
            <w:r>
              <w:rPr>
                <w:sz w:val="28"/>
                <w:szCs w:val="28"/>
                <w:lang w:eastAsia="en-US"/>
              </w:rPr>
              <w:t>/108</w:t>
            </w:r>
            <w:r>
              <w:rPr>
                <w:sz w:val="28"/>
                <w:szCs w:val="28"/>
                <w:lang w:eastAsia="en-US"/>
              </w:rPr>
              <w:t>-4</w:t>
            </w:r>
          </w:p>
        </w:tc>
      </w:tr>
    </w:tbl>
    <w:p w:rsidR="00723720" w:rsidRDefault="00723720">
      <w:pPr>
        <w:autoSpaceDE w:val="0"/>
        <w:autoSpaceDN w:val="0"/>
        <w:adjustRightInd w:val="0"/>
        <w:jc w:val="center"/>
        <w:rPr>
          <w:sz w:val="28"/>
          <w:szCs w:val="28"/>
        </w:rPr>
      </w:pPr>
    </w:p>
    <w:p w:rsidR="00723720" w:rsidRDefault="00CA0D7D">
      <w:pPr>
        <w:autoSpaceDE w:val="0"/>
        <w:autoSpaceDN w:val="0"/>
        <w:adjustRightInd w:val="0"/>
        <w:jc w:val="center"/>
        <w:rPr>
          <w:b/>
          <w:bCs/>
          <w:sz w:val="28"/>
          <w:szCs w:val="28"/>
        </w:rPr>
      </w:pPr>
      <w:r>
        <w:rPr>
          <w:b/>
          <w:bCs/>
          <w:sz w:val="28"/>
          <w:szCs w:val="28"/>
        </w:rPr>
        <w:t>Об</w:t>
      </w:r>
      <w:r>
        <w:rPr>
          <w:b/>
          <w:bCs/>
          <w:sz w:val="28"/>
          <w:szCs w:val="28"/>
        </w:rPr>
        <w:t xml:space="preserve"> утверждении Положения о представлении сведений о </w:t>
      </w:r>
      <w:proofErr w:type="gramStart"/>
      <w:r>
        <w:rPr>
          <w:b/>
          <w:bCs/>
          <w:sz w:val="28"/>
          <w:szCs w:val="28"/>
        </w:rPr>
        <w:t>доходах</w:t>
      </w:r>
      <w:proofErr w:type="gramEnd"/>
      <w:r>
        <w:rPr>
          <w:b/>
          <w:bCs/>
          <w:sz w:val="28"/>
          <w:szCs w:val="28"/>
        </w:rPr>
        <w:t xml:space="preserve"> об имуществе и обязательствах имущественного характера гражданами, претендующими на замещение должностей муниципальной службы, и лицами, замещающими должности муниципальной службы в органах местного</w:t>
      </w:r>
      <w:r>
        <w:rPr>
          <w:b/>
          <w:bCs/>
          <w:sz w:val="28"/>
          <w:szCs w:val="28"/>
        </w:rPr>
        <w:t xml:space="preserve"> самоуправления Урус-Мартановского муниципального района Чеченской Республики</w:t>
      </w:r>
    </w:p>
    <w:p w:rsidR="00723720" w:rsidRDefault="00723720">
      <w:pPr>
        <w:autoSpaceDE w:val="0"/>
        <w:autoSpaceDN w:val="0"/>
        <w:adjustRightInd w:val="0"/>
        <w:ind w:firstLine="720"/>
        <w:jc w:val="center"/>
        <w:rPr>
          <w:b/>
          <w:bCs/>
          <w:sz w:val="28"/>
          <w:szCs w:val="28"/>
        </w:rPr>
      </w:pPr>
    </w:p>
    <w:p w:rsidR="00723720" w:rsidRDefault="00CA0D7D">
      <w:pPr>
        <w:autoSpaceDE w:val="0"/>
        <w:autoSpaceDN w:val="0"/>
        <w:adjustRightInd w:val="0"/>
        <w:ind w:firstLine="720"/>
        <w:jc w:val="both"/>
        <w:rPr>
          <w:color w:val="000000"/>
          <w:spacing w:val="-1"/>
          <w:sz w:val="28"/>
          <w:szCs w:val="28"/>
        </w:rPr>
      </w:pPr>
      <w:proofErr w:type="gramStart"/>
      <w:r>
        <w:rPr>
          <w:sz w:val="28"/>
          <w:szCs w:val="28"/>
        </w:rPr>
        <w:t xml:space="preserve">В соответствии с Федеральным </w:t>
      </w:r>
      <w:hyperlink r:id="rId6" w:history="1">
        <w:r>
          <w:rPr>
            <w:sz w:val="28"/>
            <w:szCs w:val="28"/>
          </w:rPr>
          <w:t>законом</w:t>
        </w:r>
      </w:hyperlink>
      <w:r>
        <w:rPr>
          <w:sz w:val="28"/>
          <w:szCs w:val="28"/>
        </w:rPr>
        <w:t xml:space="preserve"> от 25.12.2008 № 2</w:t>
      </w:r>
      <w:r>
        <w:rPr>
          <w:sz w:val="28"/>
          <w:szCs w:val="28"/>
        </w:rPr>
        <w:t xml:space="preserve">73-ФЗ «О противодействии коррупции», Федеральным </w:t>
      </w:r>
      <w:hyperlink r:id="rId7" w:history="1">
        <w:r>
          <w:rPr>
            <w:sz w:val="28"/>
            <w:szCs w:val="28"/>
          </w:rPr>
          <w:t>законом</w:t>
        </w:r>
      </w:hyperlink>
      <w:r>
        <w:rPr>
          <w:sz w:val="28"/>
          <w:szCs w:val="28"/>
        </w:rPr>
        <w:t xml:space="preserve"> от 02.03.2007 № 25-ФЗ «О муниципальной службе в Российской Федерации», Федер</w:t>
      </w:r>
      <w:r>
        <w:rPr>
          <w:sz w:val="28"/>
          <w:szCs w:val="28"/>
        </w:rPr>
        <w:t xml:space="preserve">альным </w:t>
      </w:r>
      <w:hyperlink r:id="rId8" w:history="1">
        <w:r>
          <w:rPr>
            <w:sz w:val="28"/>
            <w:szCs w:val="28"/>
          </w:rPr>
          <w:t>законом</w:t>
        </w:r>
      </w:hyperlink>
      <w:r>
        <w:rPr>
          <w:sz w:val="28"/>
          <w:szCs w:val="28"/>
        </w:rPr>
        <w:t xml:space="preserve"> от 03.12.2012 № 230-ФЗ «О контроле за соответствием расходов лиц, замещающих государственные должности, и иных лиц их доходам», Указ</w:t>
      </w:r>
      <w:r>
        <w:rPr>
          <w:sz w:val="28"/>
          <w:szCs w:val="28"/>
        </w:rPr>
        <w:t>ом Президента Российской Федерации от 18.05.2009 № 559 «О представлении гражданами, претендующими на замещение должностей федеральной государственной службы, и федеральными</w:t>
      </w:r>
      <w:proofErr w:type="gramEnd"/>
      <w:r>
        <w:rPr>
          <w:sz w:val="28"/>
          <w:szCs w:val="28"/>
        </w:rPr>
        <w:t xml:space="preserve"> государственными служащими сведений о доходах, об имуществе и обязательствах имущес</w:t>
      </w:r>
      <w:r>
        <w:rPr>
          <w:sz w:val="28"/>
          <w:szCs w:val="28"/>
        </w:rPr>
        <w:t>твенного характера»</w:t>
      </w:r>
      <w:r>
        <w:rPr>
          <w:sz w:val="28"/>
          <w:szCs w:val="28"/>
        </w:rPr>
        <w:t xml:space="preserve"> (ред. от 31.12.2025)</w:t>
      </w:r>
      <w:r>
        <w:rPr>
          <w:sz w:val="28"/>
          <w:szCs w:val="28"/>
        </w:rPr>
        <w:t xml:space="preserve">, </w:t>
      </w:r>
      <w:r>
        <w:rPr>
          <w:sz w:val="28"/>
          <w:szCs w:val="28"/>
        </w:rPr>
        <w:t>Законом Чеченской Республики от 26 июня 2007 года № 36-P3 «О муниципальной службе в Чеченской Республике», руководствуясь Уставом Урус-Мартановского муниципального района Чеченской Республики</w:t>
      </w:r>
      <w:r>
        <w:rPr>
          <w:sz w:val="28"/>
          <w:szCs w:val="28"/>
        </w:rPr>
        <w:t>,</w:t>
      </w:r>
      <w:r>
        <w:rPr>
          <w:sz w:val="28"/>
          <w:szCs w:val="28"/>
        </w:rPr>
        <w:t xml:space="preserve"> </w:t>
      </w:r>
      <w:r>
        <w:rPr>
          <w:sz w:val="28"/>
          <w:szCs w:val="28"/>
        </w:rPr>
        <w:t>Совет депутатов Урус-</w:t>
      </w:r>
      <w:r>
        <w:rPr>
          <w:sz w:val="28"/>
          <w:szCs w:val="28"/>
        </w:rPr>
        <w:t xml:space="preserve">Мартановского муниципального района Чеченской Республики </w:t>
      </w:r>
      <w:proofErr w:type="gramStart"/>
      <w:r>
        <w:rPr>
          <w:b/>
          <w:bCs/>
          <w:sz w:val="28"/>
          <w:szCs w:val="28"/>
        </w:rPr>
        <w:t>р</w:t>
      </w:r>
      <w:proofErr w:type="gramEnd"/>
      <w:r>
        <w:rPr>
          <w:b/>
          <w:bCs/>
          <w:sz w:val="28"/>
          <w:szCs w:val="28"/>
        </w:rPr>
        <w:t xml:space="preserve"> е ш и л:</w:t>
      </w:r>
    </w:p>
    <w:p w:rsidR="00723720" w:rsidRDefault="00CA0D7D">
      <w:pPr>
        <w:tabs>
          <w:tab w:val="left" w:pos="4500"/>
        </w:tabs>
        <w:ind w:right="-120" w:firstLine="720"/>
        <w:jc w:val="both"/>
        <w:rPr>
          <w:bCs/>
          <w:sz w:val="28"/>
          <w:szCs w:val="28"/>
        </w:rPr>
      </w:pPr>
      <w:r>
        <w:rPr>
          <w:sz w:val="28"/>
          <w:szCs w:val="28"/>
        </w:rPr>
        <w:t xml:space="preserve">1. Утвердить </w:t>
      </w:r>
      <w:r>
        <w:rPr>
          <w:bCs/>
          <w:sz w:val="28"/>
          <w:szCs w:val="28"/>
        </w:rPr>
        <w:t xml:space="preserve">Положение о представлении сведений о доходах, об имуществе и обязательствах имущественного характера гражданами, претендующими на замещение должностей муниципальной службы, и </w:t>
      </w:r>
      <w:r>
        <w:rPr>
          <w:bCs/>
          <w:sz w:val="28"/>
          <w:szCs w:val="28"/>
        </w:rPr>
        <w:t xml:space="preserve">лицами, замещающими должности муниципальной службы в органах местного самоуправления </w:t>
      </w:r>
      <w:r>
        <w:rPr>
          <w:bCs/>
          <w:sz w:val="28"/>
          <w:szCs w:val="28"/>
        </w:rPr>
        <w:t>Урус-Мартановского муниципального района Чеченской Республики</w:t>
      </w:r>
      <w:r>
        <w:rPr>
          <w:sz w:val="28"/>
          <w:szCs w:val="28"/>
        </w:rPr>
        <w:t xml:space="preserve"> согласно приложению 1 к настоящему решению.</w:t>
      </w:r>
    </w:p>
    <w:p w:rsidR="00723720" w:rsidRDefault="00CA0D7D">
      <w:pPr>
        <w:tabs>
          <w:tab w:val="left" w:pos="4500"/>
        </w:tabs>
        <w:ind w:right="-120" w:firstLine="720"/>
        <w:jc w:val="both"/>
        <w:rPr>
          <w:sz w:val="28"/>
          <w:szCs w:val="28"/>
        </w:rPr>
      </w:pPr>
      <w:r>
        <w:rPr>
          <w:sz w:val="28"/>
          <w:szCs w:val="28"/>
        </w:rPr>
        <w:lastRenderedPageBreak/>
        <w:t>2. Утвердить Перечень должностей муниципальной службы, при замеще</w:t>
      </w:r>
      <w:r>
        <w:rPr>
          <w:sz w:val="28"/>
          <w:szCs w:val="28"/>
        </w:rPr>
        <w:t>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w:t>
      </w:r>
      <w:r>
        <w:rPr>
          <w:sz w:val="28"/>
          <w:szCs w:val="28"/>
        </w:rPr>
        <w:t>супруга) и несовершеннолетних детей согласно приложению 2 к настоящему решению.</w:t>
      </w:r>
    </w:p>
    <w:p w:rsidR="00723720" w:rsidRDefault="00CA0D7D">
      <w:pPr>
        <w:tabs>
          <w:tab w:val="left" w:pos="4500"/>
        </w:tabs>
        <w:ind w:right="-120" w:firstLine="720"/>
        <w:jc w:val="both"/>
        <w:rPr>
          <w:sz w:val="28"/>
          <w:szCs w:val="28"/>
        </w:rPr>
      </w:pPr>
      <w:r>
        <w:rPr>
          <w:sz w:val="28"/>
          <w:szCs w:val="28"/>
        </w:rPr>
        <w:t>3. Признать утратившими силу</w:t>
      </w:r>
      <w:r>
        <w:rPr>
          <w:sz w:val="28"/>
          <w:szCs w:val="28"/>
        </w:rPr>
        <w:t xml:space="preserve"> </w:t>
      </w:r>
      <w:r>
        <w:rPr>
          <w:sz w:val="28"/>
          <w:szCs w:val="28"/>
        </w:rPr>
        <w:t>следующие</w:t>
      </w:r>
      <w:r>
        <w:rPr>
          <w:sz w:val="28"/>
          <w:szCs w:val="28"/>
        </w:rPr>
        <w:t xml:space="preserve"> решения Совета депутатов Урус-Мартановского муниципального района Чеченской Республики</w:t>
      </w:r>
      <w:r>
        <w:rPr>
          <w:sz w:val="28"/>
          <w:szCs w:val="28"/>
        </w:rPr>
        <w:t>:</w:t>
      </w:r>
    </w:p>
    <w:p w:rsidR="00723720" w:rsidRDefault="00CA0D7D">
      <w:pPr>
        <w:tabs>
          <w:tab w:val="left" w:pos="4500"/>
        </w:tabs>
        <w:ind w:right="-120" w:firstLine="720"/>
        <w:jc w:val="both"/>
        <w:rPr>
          <w:sz w:val="28"/>
          <w:szCs w:val="28"/>
        </w:rPr>
      </w:pPr>
      <w:r>
        <w:rPr>
          <w:sz w:val="28"/>
          <w:szCs w:val="28"/>
        </w:rPr>
        <w:t>-</w:t>
      </w:r>
      <w:r>
        <w:rPr>
          <w:sz w:val="28"/>
          <w:szCs w:val="28"/>
        </w:rPr>
        <w:t xml:space="preserve"> от 01.09.2016 г. № 211 «Об утверждении Положени</w:t>
      </w:r>
      <w:r>
        <w:rPr>
          <w:sz w:val="28"/>
          <w:szCs w:val="28"/>
        </w:rPr>
        <w:t>я о представлении лицами, претендующими на замещение должностей муниципальной службы, и муниципальными служащими, лицами при назначении на муниципальные должности и лицами, замещающими муниципальные должности в органах местного самоуправления Урус-Мартанов</w:t>
      </w:r>
      <w:r>
        <w:rPr>
          <w:sz w:val="28"/>
          <w:szCs w:val="28"/>
        </w:rPr>
        <w:t>ского муниципального района Чеченской Республики, сведений о доходах, расходах, об имуществе и обязательствах имущественного характера»;</w:t>
      </w:r>
    </w:p>
    <w:p w:rsidR="00723720" w:rsidRDefault="00CA0D7D">
      <w:pPr>
        <w:tabs>
          <w:tab w:val="left" w:pos="4500"/>
        </w:tabs>
        <w:ind w:right="-120" w:firstLine="720"/>
        <w:jc w:val="both"/>
        <w:rPr>
          <w:sz w:val="28"/>
          <w:szCs w:val="28"/>
        </w:rPr>
      </w:pPr>
      <w:proofErr w:type="gramStart"/>
      <w:r>
        <w:rPr>
          <w:sz w:val="28"/>
          <w:szCs w:val="28"/>
        </w:rPr>
        <w:t xml:space="preserve">- </w:t>
      </w:r>
      <w:r>
        <w:rPr>
          <w:sz w:val="28"/>
          <w:szCs w:val="28"/>
        </w:rPr>
        <w:t>от 15.03.2018 г. № 68 «О внесении изменений в Положение о представлении лицами, претендующими на замещение должностей</w:t>
      </w:r>
      <w:r>
        <w:rPr>
          <w:sz w:val="28"/>
          <w:szCs w:val="28"/>
        </w:rPr>
        <w:t xml:space="preserve"> муниципальной службы, и муниципальными служащими, лицами при назначении на муниципальные должности и лицами, замещающими муниципальные должности в органах местного самоуправления Урус-Мартановского муниципального района Чеченской Республики, сведений о до</w:t>
      </w:r>
      <w:r>
        <w:rPr>
          <w:sz w:val="28"/>
          <w:szCs w:val="28"/>
        </w:rPr>
        <w:t>ходах, расходах, об имуществе и обязательствах имущественного характера»;</w:t>
      </w:r>
      <w:proofErr w:type="gramEnd"/>
    </w:p>
    <w:p w:rsidR="00723720" w:rsidRDefault="00CA0D7D">
      <w:pPr>
        <w:tabs>
          <w:tab w:val="left" w:pos="4500"/>
        </w:tabs>
        <w:ind w:right="-120" w:firstLine="720"/>
        <w:jc w:val="both"/>
        <w:rPr>
          <w:sz w:val="28"/>
          <w:szCs w:val="28"/>
        </w:rPr>
      </w:pPr>
      <w:proofErr w:type="gramStart"/>
      <w:r>
        <w:rPr>
          <w:sz w:val="28"/>
          <w:szCs w:val="28"/>
        </w:rPr>
        <w:t xml:space="preserve">- </w:t>
      </w:r>
      <w:r>
        <w:rPr>
          <w:sz w:val="28"/>
          <w:szCs w:val="28"/>
        </w:rPr>
        <w:t>от 10.08.2021 г. № 191 «О внесении изменений в Положение о предоставлении лицами, претендующими на замещение должностей муниципальной службы, и муниципальными служащими, лицами при</w:t>
      </w:r>
      <w:r>
        <w:rPr>
          <w:sz w:val="28"/>
          <w:szCs w:val="28"/>
        </w:rPr>
        <w:t xml:space="preserve"> назначении на муниципальные должности и лицами, замещающими муниципальные должности в органах местного самоуправления Урус-Мартановского муниципального района Чеченской Республики, сведений о доходах, расходах, об имуществе и обязательствах имущественного</w:t>
      </w:r>
      <w:r>
        <w:rPr>
          <w:sz w:val="28"/>
          <w:szCs w:val="28"/>
        </w:rPr>
        <w:t xml:space="preserve"> характера утвержденного решением Совета депутатов Урус-Мартановского муниципального района от 01.09.2016</w:t>
      </w:r>
      <w:proofErr w:type="gramEnd"/>
      <w:r>
        <w:rPr>
          <w:sz w:val="28"/>
          <w:szCs w:val="28"/>
        </w:rPr>
        <w:t xml:space="preserve"> № 211».</w:t>
      </w:r>
    </w:p>
    <w:p w:rsidR="00723720" w:rsidRDefault="00CA0D7D">
      <w:pPr>
        <w:autoSpaceDE w:val="0"/>
        <w:autoSpaceDN w:val="0"/>
        <w:adjustRightInd w:val="0"/>
        <w:ind w:firstLine="720"/>
        <w:jc w:val="both"/>
        <w:rPr>
          <w:sz w:val="28"/>
          <w:szCs w:val="28"/>
        </w:rPr>
      </w:pPr>
      <w:r>
        <w:rPr>
          <w:sz w:val="28"/>
          <w:szCs w:val="28"/>
        </w:rPr>
        <w:t>4</w:t>
      </w:r>
      <w:r>
        <w:rPr>
          <w:sz w:val="28"/>
          <w:szCs w:val="28"/>
        </w:rPr>
        <w:t xml:space="preserve">. Опубликовать настоящее решение в районной газете «Маршо» и разместить на официальном сайте администрации Урус-Мартановского муниципального </w:t>
      </w:r>
      <w:r>
        <w:rPr>
          <w:sz w:val="28"/>
          <w:szCs w:val="28"/>
        </w:rPr>
        <w:t>района.</w:t>
      </w:r>
    </w:p>
    <w:p w:rsidR="00723720" w:rsidRDefault="00CA0D7D">
      <w:pPr>
        <w:autoSpaceDE w:val="0"/>
        <w:autoSpaceDN w:val="0"/>
        <w:adjustRightInd w:val="0"/>
        <w:ind w:firstLine="720"/>
        <w:jc w:val="both"/>
        <w:rPr>
          <w:sz w:val="28"/>
          <w:szCs w:val="28"/>
        </w:rPr>
      </w:pPr>
      <w:r>
        <w:rPr>
          <w:sz w:val="28"/>
          <w:szCs w:val="28"/>
        </w:rPr>
        <w:t>5</w:t>
      </w:r>
      <w:r>
        <w:rPr>
          <w:sz w:val="28"/>
          <w:szCs w:val="28"/>
        </w:rPr>
        <w:t>. Настоящее решение вступает в силу со дня его официального</w:t>
      </w:r>
      <w:r>
        <w:rPr>
          <w:sz w:val="28"/>
          <w:szCs w:val="28"/>
        </w:rPr>
        <w:t xml:space="preserve"> </w:t>
      </w:r>
      <w:r>
        <w:rPr>
          <w:sz w:val="28"/>
          <w:szCs w:val="28"/>
        </w:rPr>
        <w:t>опубликования.</w:t>
      </w:r>
    </w:p>
    <w:p w:rsidR="00723720" w:rsidRDefault="00CA0D7D">
      <w:pPr>
        <w:autoSpaceDE w:val="0"/>
        <w:autoSpaceDN w:val="0"/>
        <w:adjustRightInd w:val="0"/>
        <w:ind w:firstLine="720"/>
        <w:jc w:val="both"/>
        <w:rPr>
          <w:sz w:val="28"/>
          <w:szCs w:val="28"/>
        </w:rPr>
      </w:pPr>
      <w:r>
        <w:rPr>
          <w:sz w:val="28"/>
          <w:szCs w:val="28"/>
        </w:rPr>
        <w:t xml:space="preserve">6. </w:t>
      </w:r>
      <w:proofErr w:type="gramStart"/>
      <w:r>
        <w:rPr>
          <w:sz w:val="28"/>
          <w:szCs w:val="28"/>
        </w:rPr>
        <w:t>Контроль за</w:t>
      </w:r>
      <w:proofErr w:type="gramEnd"/>
      <w:r>
        <w:rPr>
          <w:sz w:val="28"/>
          <w:szCs w:val="28"/>
        </w:rPr>
        <w:t xml:space="preserve"> исполнением решения возложить на постоянную комиссию </w:t>
      </w:r>
      <w:r>
        <w:rPr>
          <w:sz w:val="28"/>
          <w:szCs w:val="28"/>
        </w:rPr>
        <w:t>по законодательству, местному самоуправлению и Регламенту</w:t>
      </w:r>
      <w:r>
        <w:rPr>
          <w:sz w:val="28"/>
          <w:szCs w:val="28"/>
        </w:rPr>
        <w:t xml:space="preserve"> (</w:t>
      </w:r>
      <w:r>
        <w:rPr>
          <w:sz w:val="28"/>
          <w:szCs w:val="28"/>
        </w:rPr>
        <w:t>Исаев Д</w:t>
      </w:r>
      <w:r>
        <w:rPr>
          <w:sz w:val="28"/>
          <w:szCs w:val="28"/>
        </w:rPr>
        <w:t>.</w:t>
      </w:r>
      <w:r>
        <w:rPr>
          <w:sz w:val="28"/>
          <w:szCs w:val="28"/>
        </w:rPr>
        <w:t>А</w:t>
      </w:r>
      <w:r>
        <w:rPr>
          <w:sz w:val="28"/>
          <w:szCs w:val="28"/>
        </w:rPr>
        <w:t>.).</w:t>
      </w:r>
    </w:p>
    <w:p w:rsidR="00723720" w:rsidRDefault="00723720">
      <w:pPr>
        <w:autoSpaceDE w:val="0"/>
        <w:autoSpaceDN w:val="0"/>
        <w:adjustRightInd w:val="0"/>
        <w:ind w:firstLine="720"/>
        <w:jc w:val="both"/>
        <w:rPr>
          <w:sz w:val="28"/>
          <w:szCs w:val="28"/>
        </w:rPr>
      </w:pPr>
    </w:p>
    <w:p w:rsidR="00723720" w:rsidRDefault="00CA0D7D">
      <w:pPr>
        <w:autoSpaceDE w:val="0"/>
        <w:autoSpaceDN w:val="0"/>
        <w:adjustRightInd w:val="0"/>
        <w:jc w:val="both"/>
        <w:rPr>
          <w:sz w:val="28"/>
          <w:szCs w:val="28"/>
        </w:rPr>
      </w:pPr>
      <w:r>
        <w:rPr>
          <w:sz w:val="28"/>
          <w:szCs w:val="28"/>
        </w:rPr>
        <w:t>Глава Урус-Мартановского</w:t>
      </w:r>
    </w:p>
    <w:p w:rsidR="00723720" w:rsidRDefault="00CA0D7D">
      <w:pPr>
        <w:autoSpaceDE w:val="0"/>
        <w:autoSpaceDN w:val="0"/>
        <w:adjustRightInd w:val="0"/>
        <w:jc w:val="both"/>
        <w:rPr>
          <w:sz w:val="28"/>
          <w:szCs w:val="28"/>
        </w:rPr>
      </w:pPr>
      <w:r>
        <w:rPr>
          <w:sz w:val="28"/>
          <w:szCs w:val="28"/>
        </w:rPr>
        <w:t xml:space="preserve">муниципального района                                                      </w:t>
      </w:r>
      <w:r>
        <w:rPr>
          <w:sz w:val="28"/>
          <w:szCs w:val="28"/>
        </w:rPr>
        <w:t xml:space="preserve">         </w:t>
      </w:r>
      <w:r>
        <w:rPr>
          <w:sz w:val="28"/>
          <w:szCs w:val="28"/>
        </w:rPr>
        <w:t>Х.А. Шабиханов</w:t>
      </w:r>
    </w:p>
    <w:p w:rsidR="00723720" w:rsidRDefault="00723720">
      <w:pPr>
        <w:widowControl w:val="0"/>
        <w:autoSpaceDE w:val="0"/>
        <w:autoSpaceDN w:val="0"/>
        <w:adjustRightInd w:val="0"/>
        <w:jc w:val="right"/>
        <w:outlineLvl w:val="0"/>
        <w:rPr>
          <w:b/>
          <w:sz w:val="28"/>
          <w:szCs w:val="28"/>
        </w:rPr>
      </w:pPr>
    </w:p>
    <w:p w:rsidR="00723720" w:rsidRDefault="00723720">
      <w:pPr>
        <w:widowControl w:val="0"/>
        <w:autoSpaceDE w:val="0"/>
        <w:autoSpaceDN w:val="0"/>
        <w:adjustRightInd w:val="0"/>
        <w:ind w:leftChars="2200" w:left="5720"/>
        <w:outlineLvl w:val="0"/>
        <w:rPr>
          <w:bCs/>
          <w:sz w:val="28"/>
          <w:szCs w:val="28"/>
        </w:rPr>
      </w:pPr>
    </w:p>
    <w:p w:rsidR="00CA0D7D" w:rsidRDefault="00CA0D7D">
      <w:pPr>
        <w:widowControl w:val="0"/>
        <w:autoSpaceDE w:val="0"/>
        <w:autoSpaceDN w:val="0"/>
        <w:adjustRightInd w:val="0"/>
        <w:ind w:leftChars="2200" w:left="5720"/>
        <w:outlineLvl w:val="0"/>
        <w:rPr>
          <w:bCs/>
          <w:sz w:val="28"/>
          <w:szCs w:val="28"/>
        </w:rPr>
      </w:pPr>
    </w:p>
    <w:p w:rsidR="00CA0D7D" w:rsidRDefault="00CA0D7D">
      <w:pPr>
        <w:widowControl w:val="0"/>
        <w:autoSpaceDE w:val="0"/>
        <w:autoSpaceDN w:val="0"/>
        <w:adjustRightInd w:val="0"/>
        <w:ind w:leftChars="2200" w:left="5720"/>
        <w:outlineLvl w:val="0"/>
        <w:rPr>
          <w:bCs/>
          <w:sz w:val="28"/>
          <w:szCs w:val="28"/>
        </w:rPr>
      </w:pPr>
    </w:p>
    <w:p w:rsidR="00CA0D7D" w:rsidRDefault="00CA0D7D">
      <w:pPr>
        <w:widowControl w:val="0"/>
        <w:autoSpaceDE w:val="0"/>
        <w:autoSpaceDN w:val="0"/>
        <w:adjustRightInd w:val="0"/>
        <w:ind w:leftChars="2200" w:left="5720"/>
        <w:outlineLvl w:val="0"/>
        <w:rPr>
          <w:bCs/>
          <w:sz w:val="28"/>
          <w:szCs w:val="28"/>
        </w:rPr>
      </w:pPr>
    </w:p>
    <w:p w:rsidR="00723720" w:rsidRDefault="00CA0D7D">
      <w:pPr>
        <w:widowControl w:val="0"/>
        <w:autoSpaceDE w:val="0"/>
        <w:autoSpaceDN w:val="0"/>
        <w:adjustRightInd w:val="0"/>
        <w:ind w:leftChars="2200" w:left="5720"/>
        <w:outlineLvl w:val="0"/>
        <w:rPr>
          <w:bCs/>
          <w:sz w:val="28"/>
          <w:szCs w:val="28"/>
        </w:rPr>
      </w:pPr>
      <w:r>
        <w:rPr>
          <w:bCs/>
          <w:sz w:val="28"/>
          <w:szCs w:val="28"/>
        </w:rPr>
        <w:lastRenderedPageBreak/>
        <w:t xml:space="preserve">Приложение </w:t>
      </w:r>
    </w:p>
    <w:p w:rsidR="00723720" w:rsidRDefault="00CA0D7D">
      <w:pPr>
        <w:widowControl w:val="0"/>
        <w:autoSpaceDE w:val="0"/>
        <w:autoSpaceDN w:val="0"/>
        <w:adjustRightInd w:val="0"/>
        <w:ind w:leftChars="2200" w:left="5720"/>
        <w:outlineLvl w:val="0"/>
        <w:rPr>
          <w:sz w:val="28"/>
          <w:szCs w:val="28"/>
        </w:rPr>
      </w:pPr>
      <w:r>
        <w:rPr>
          <w:sz w:val="28"/>
          <w:szCs w:val="28"/>
        </w:rPr>
        <w:t>к решению Совета депутатов</w:t>
      </w:r>
    </w:p>
    <w:p w:rsidR="00723720" w:rsidRDefault="00CA0D7D">
      <w:pPr>
        <w:widowControl w:val="0"/>
        <w:autoSpaceDE w:val="0"/>
        <w:autoSpaceDN w:val="0"/>
        <w:adjustRightInd w:val="0"/>
        <w:ind w:leftChars="2200" w:left="5720"/>
        <w:outlineLvl w:val="0"/>
        <w:rPr>
          <w:sz w:val="28"/>
          <w:szCs w:val="28"/>
        </w:rPr>
      </w:pPr>
      <w:r>
        <w:rPr>
          <w:sz w:val="28"/>
          <w:szCs w:val="28"/>
        </w:rPr>
        <w:t>Урус</w:t>
      </w:r>
      <w:r>
        <w:rPr>
          <w:sz w:val="28"/>
          <w:szCs w:val="28"/>
        </w:rPr>
        <w:t xml:space="preserve">-Мартановского </w:t>
      </w:r>
    </w:p>
    <w:p w:rsidR="00723720" w:rsidRDefault="00CA0D7D">
      <w:pPr>
        <w:widowControl w:val="0"/>
        <w:autoSpaceDE w:val="0"/>
        <w:autoSpaceDN w:val="0"/>
        <w:adjustRightInd w:val="0"/>
        <w:ind w:leftChars="2200" w:left="5720"/>
        <w:outlineLvl w:val="0"/>
        <w:rPr>
          <w:sz w:val="28"/>
          <w:szCs w:val="28"/>
        </w:rPr>
      </w:pPr>
      <w:r>
        <w:rPr>
          <w:sz w:val="28"/>
          <w:szCs w:val="28"/>
        </w:rPr>
        <w:t xml:space="preserve">муниципального района </w:t>
      </w:r>
    </w:p>
    <w:p w:rsidR="00723720" w:rsidRDefault="00CA0D7D">
      <w:pPr>
        <w:widowControl w:val="0"/>
        <w:autoSpaceDE w:val="0"/>
        <w:autoSpaceDN w:val="0"/>
        <w:adjustRightInd w:val="0"/>
        <w:ind w:leftChars="2200" w:left="5720"/>
        <w:outlineLvl w:val="0"/>
        <w:rPr>
          <w:sz w:val="28"/>
          <w:szCs w:val="28"/>
        </w:rPr>
      </w:pPr>
      <w:r>
        <w:rPr>
          <w:sz w:val="28"/>
          <w:szCs w:val="28"/>
        </w:rPr>
        <w:t>Чеченской Республики</w:t>
      </w:r>
    </w:p>
    <w:p w:rsidR="00723720" w:rsidRDefault="00CA0D7D">
      <w:pPr>
        <w:widowControl w:val="0"/>
        <w:autoSpaceDE w:val="0"/>
        <w:autoSpaceDN w:val="0"/>
        <w:adjustRightInd w:val="0"/>
        <w:ind w:leftChars="2200" w:left="5720"/>
        <w:outlineLvl w:val="0"/>
        <w:rPr>
          <w:b/>
          <w:sz w:val="28"/>
          <w:szCs w:val="28"/>
        </w:rPr>
      </w:pPr>
      <w:r>
        <w:rPr>
          <w:sz w:val="28"/>
          <w:szCs w:val="28"/>
        </w:rPr>
        <w:t>от 25</w:t>
      </w:r>
      <w:r>
        <w:rPr>
          <w:sz w:val="28"/>
          <w:szCs w:val="28"/>
        </w:rPr>
        <w:t>0</w:t>
      </w:r>
      <w:r>
        <w:rPr>
          <w:sz w:val="28"/>
          <w:szCs w:val="28"/>
        </w:rPr>
        <w:t>8</w:t>
      </w:r>
      <w:r>
        <w:rPr>
          <w:sz w:val="28"/>
          <w:szCs w:val="28"/>
        </w:rPr>
        <w:t>.2026 № 226/108-4</w:t>
      </w:r>
      <w:bookmarkStart w:id="0" w:name="_GoBack"/>
      <w:bookmarkEnd w:id="0"/>
      <w:r>
        <w:rPr>
          <w:sz w:val="28"/>
          <w:szCs w:val="28"/>
        </w:rPr>
        <w:t xml:space="preserve"> </w:t>
      </w:r>
    </w:p>
    <w:p w:rsidR="00723720" w:rsidRDefault="00723720">
      <w:pPr>
        <w:shd w:val="clear" w:color="auto" w:fill="FFFFFF"/>
        <w:jc w:val="center"/>
        <w:textAlignment w:val="baseline"/>
        <w:outlineLvl w:val="1"/>
        <w:rPr>
          <w:b/>
          <w:bCs/>
          <w:sz w:val="28"/>
          <w:szCs w:val="28"/>
        </w:rPr>
      </w:pPr>
    </w:p>
    <w:p w:rsidR="00723720" w:rsidRDefault="00723720">
      <w:pPr>
        <w:shd w:val="clear" w:color="auto" w:fill="FFFFFF"/>
        <w:jc w:val="center"/>
        <w:textAlignment w:val="baseline"/>
        <w:outlineLvl w:val="1"/>
        <w:rPr>
          <w:b/>
          <w:bCs/>
          <w:sz w:val="28"/>
          <w:szCs w:val="28"/>
        </w:rPr>
      </w:pPr>
    </w:p>
    <w:p w:rsidR="00723720" w:rsidRDefault="00CA0D7D">
      <w:pPr>
        <w:shd w:val="clear" w:color="auto" w:fill="FFFFFF"/>
        <w:jc w:val="center"/>
        <w:textAlignment w:val="baseline"/>
        <w:outlineLvl w:val="1"/>
        <w:rPr>
          <w:b/>
          <w:bCs/>
          <w:sz w:val="28"/>
          <w:szCs w:val="28"/>
        </w:rPr>
      </w:pPr>
      <w:r>
        <w:rPr>
          <w:b/>
          <w:bCs/>
          <w:sz w:val="28"/>
          <w:szCs w:val="28"/>
        </w:rPr>
        <w:t>Положение</w:t>
      </w:r>
    </w:p>
    <w:p w:rsidR="00723720" w:rsidRDefault="00CA0D7D">
      <w:pPr>
        <w:shd w:val="clear" w:color="auto" w:fill="FFFFFF"/>
        <w:jc w:val="center"/>
        <w:textAlignment w:val="baseline"/>
        <w:outlineLvl w:val="1"/>
        <w:rPr>
          <w:b/>
          <w:sz w:val="28"/>
          <w:szCs w:val="28"/>
        </w:rPr>
      </w:pPr>
      <w:r>
        <w:rPr>
          <w:b/>
          <w:bCs/>
          <w:sz w:val="28"/>
          <w:szCs w:val="28"/>
        </w:rPr>
        <w:t>о представлении сведений о</w:t>
      </w:r>
      <w:r>
        <w:rPr>
          <w:b/>
          <w:bCs/>
          <w:sz w:val="28"/>
          <w:szCs w:val="28"/>
        </w:rPr>
        <w:t xml:space="preserve"> доходах, об имуществе и обязательствах имущественного характера</w:t>
      </w:r>
      <w:r>
        <w:rPr>
          <w:sz w:val="28"/>
          <w:szCs w:val="28"/>
          <w:shd w:val="clear" w:color="auto" w:fill="FFFFFF"/>
        </w:rPr>
        <w:t xml:space="preserve"> </w:t>
      </w:r>
      <w:r>
        <w:rPr>
          <w:b/>
          <w:sz w:val="28"/>
          <w:szCs w:val="28"/>
          <w:shd w:val="clear" w:color="auto" w:fill="FFFFFF"/>
        </w:rPr>
        <w:t xml:space="preserve">гражданами, претендующими на замещение должностей муниципальной службы, и лицами, </w:t>
      </w:r>
      <w:r>
        <w:rPr>
          <w:b/>
          <w:sz w:val="28"/>
          <w:szCs w:val="28"/>
        </w:rPr>
        <w:t xml:space="preserve">замещающими </w:t>
      </w:r>
    </w:p>
    <w:p w:rsidR="00723720" w:rsidRDefault="00CA0D7D">
      <w:pPr>
        <w:shd w:val="clear" w:color="auto" w:fill="FFFFFF"/>
        <w:jc w:val="center"/>
        <w:textAlignment w:val="baseline"/>
        <w:outlineLvl w:val="1"/>
        <w:rPr>
          <w:b/>
          <w:sz w:val="28"/>
          <w:szCs w:val="28"/>
        </w:rPr>
      </w:pPr>
      <w:r>
        <w:rPr>
          <w:b/>
          <w:sz w:val="28"/>
          <w:szCs w:val="28"/>
        </w:rPr>
        <w:t xml:space="preserve">должности муниципальной службы в органах местного самоуправления </w:t>
      </w:r>
    </w:p>
    <w:p w:rsidR="00723720" w:rsidRDefault="00CA0D7D">
      <w:pPr>
        <w:shd w:val="clear" w:color="auto" w:fill="FFFFFF"/>
        <w:jc w:val="center"/>
        <w:textAlignment w:val="baseline"/>
        <w:outlineLvl w:val="1"/>
        <w:rPr>
          <w:b/>
          <w:sz w:val="28"/>
          <w:szCs w:val="28"/>
        </w:rPr>
      </w:pPr>
      <w:r>
        <w:rPr>
          <w:b/>
          <w:sz w:val="28"/>
          <w:szCs w:val="28"/>
        </w:rPr>
        <w:t>Урус-Мартановского муниципальн</w:t>
      </w:r>
      <w:r>
        <w:rPr>
          <w:b/>
          <w:sz w:val="28"/>
          <w:szCs w:val="28"/>
        </w:rPr>
        <w:t>ого района Чеченской Республики</w:t>
      </w:r>
    </w:p>
    <w:p w:rsidR="00723720" w:rsidRDefault="00723720">
      <w:pPr>
        <w:autoSpaceDE w:val="0"/>
        <w:autoSpaceDN w:val="0"/>
        <w:adjustRightInd w:val="0"/>
        <w:rPr>
          <w:sz w:val="28"/>
          <w:szCs w:val="28"/>
          <w:shd w:val="clear" w:color="auto" w:fill="FFFFFF"/>
        </w:rPr>
      </w:pP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1. </w:t>
      </w:r>
      <w:proofErr w:type="gramStart"/>
      <w:r w:rsidRPr="00CA0D7D">
        <w:rPr>
          <w:sz w:val="28"/>
          <w:szCs w:val="28"/>
          <w:lang w:val="ru-RU"/>
        </w:rPr>
        <w:t>Настоящим Положением определяется порядок представления гражданами, претендующими на замещение должностей муниципальной службы</w:t>
      </w:r>
      <w:r>
        <w:rPr>
          <w:sz w:val="28"/>
          <w:szCs w:val="28"/>
          <w:lang w:val="ru-RU"/>
        </w:rPr>
        <w:t>,</w:t>
      </w:r>
      <w:r w:rsidRPr="00CA0D7D">
        <w:rPr>
          <w:sz w:val="28"/>
          <w:szCs w:val="28"/>
          <w:lang w:val="ru-RU"/>
        </w:rPr>
        <w:t xml:space="preserve"> и лицами, замещающими</w:t>
      </w:r>
      <w:r>
        <w:rPr>
          <w:sz w:val="28"/>
          <w:szCs w:val="28"/>
          <w:lang w:val="ru-RU"/>
        </w:rPr>
        <w:t xml:space="preserve"> </w:t>
      </w:r>
      <w:r w:rsidRPr="00CA0D7D">
        <w:rPr>
          <w:sz w:val="28"/>
          <w:szCs w:val="28"/>
          <w:lang w:val="ru-RU"/>
        </w:rPr>
        <w:t xml:space="preserve">должности муниципальной службы в органах местного самоуправления </w:t>
      </w:r>
      <w:r w:rsidRPr="00CA0D7D">
        <w:rPr>
          <w:sz w:val="28"/>
          <w:szCs w:val="28"/>
          <w:lang w:val="ru-RU"/>
        </w:rPr>
        <w:t>Урус-Мартановского муниципального района Чеченской Республики (далее – муниципальные служащие) сведений о доходах, об имуществе и обязательствах имущественного характера, предусмотренных</w:t>
      </w:r>
      <w:r>
        <w:rPr>
          <w:sz w:val="28"/>
          <w:szCs w:val="28"/>
        </w:rPr>
        <w:t> </w:t>
      </w:r>
      <w:hyperlink r:id="rId9" w:history="1">
        <w:r w:rsidRPr="00CA0D7D">
          <w:rPr>
            <w:rStyle w:val="a3"/>
            <w:color w:val="auto"/>
            <w:sz w:val="28"/>
            <w:szCs w:val="28"/>
            <w:u w:val="none"/>
            <w:lang w:val="ru-RU"/>
          </w:rPr>
          <w:t>част</w:t>
        </w:r>
        <w:r w:rsidRPr="00CA0D7D">
          <w:rPr>
            <w:rStyle w:val="a3"/>
            <w:color w:val="auto"/>
            <w:sz w:val="28"/>
            <w:szCs w:val="28"/>
            <w:u w:val="none"/>
            <w:lang w:val="ru-RU"/>
          </w:rPr>
          <w:t>ью 1 статьи 8</w:t>
        </w:r>
      </w:hyperlink>
      <w:r>
        <w:rPr>
          <w:sz w:val="28"/>
          <w:szCs w:val="28"/>
        </w:rPr>
        <w:t> </w:t>
      </w:r>
      <w:r w:rsidRPr="00CA0D7D">
        <w:rPr>
          <w:sz w:val="28"/>
          <w:szCs w:val="28"/>
          <w:lang w:val="ru-RU"/>
        </w:rPr>
        <w:t xml:space="preserve">Федерального закона от 25 декабря 2008 г. № 273-ФЗ </w:t>
      </w:r>
      <w:r>
        <w:rPr>
          <w:sz w:val="28"/>
          <w:szCs w:val="28"/>
          <w:lang w:val="ru-RU"/>
        </w:rPr>
        <w:t>«</w:t>
      </w:r>
      <w:r w:rsidRPr="00CA0D7D">
        <w:rPr>
          <w:sz w:val="28"/>
          <w:szCs w:val="28"/>
          <w:lang w:val="ru-RU"/>
        </w:rPr>
        <w:t>О противодействии коррупции</w:t>
      </w:r>
      <w:r>
        <w:rPr>
          <w:sz w:val="28"/>
          <w:szCs w:val="28"/>
          <w:lang w:val="ru-RU"/>
        </w:rPr>
        <w:t>»</w:t>
      </w:r>
      <w:r w:rsidRPr="00CA0D7D">
        <w:rPr>
          <w:sz w:val="28"/>
          <w:szCs w:val="28"/>
          <w:lang w:val="ru-RU"/>
        </w:rPr>
        <w:t xml:space="preserve"> (далее - сведения о доходах, об</w:t>
      </w:r>
      <w:proofErr w:type="gramEnd"/>
      <w:r w:rsidRPr="00CA0D7D">
        <w:rPr>
          <w:sz w:val="28"/>
          <w:szCs w:val="28"/>
          <w:lang w:val="ru-RU"/>
        </w:rPr>
        <w:t xml:space="preserve"> </w:t>
      </w:r>
      <w:proofErr w:type="gramStart"/>
      <w:r w:rsidRPr="00CA0D7D">
        <w:rPr>
          <w:sz w:val="28"/>
          <w:szCs w:val="28"/>
          <w:lang w:val="ru-RU"/>
        </w:rPr>
        <w:t>имуществе</w:t>
      </w:r>
      <w:proofErr w:type="gramEnd"/>
      <w:r w:rsidRPr="00CA0D7D">
        <w:rPr>
          <w:sz w:val="28"/>
          <w:szCs w:val="28"/>
          <w:lang w:val="ru-RU"/>
        </w:rPr>
        <w:t xml:space="preserve"> и обязательствах имущественного характера).</w:t>
      </w:r>
      <w:r w:rsidRPr="00CA0D7D">
        <w:rPr>
          <w:sz w:val="28"/>
          <w:szCs w:val="28"/>
          <w:lang w:val="ru-RU"/>
        </w:rPr>
        <w:br/>
      </w:r>
      <w:r>
        <w:rPr>
          <w:sz w:val="28"/>
          <w:szCs w:val="28"/>
          <w:lang w:val="ru-RU"/>
        </w:rPr>
        <w:tab/>
      </w:r>
      <w:r w:rsidRPr="00CA0D7D">
        <w:rPr>
          <w:sz w:val="28"/>
          <w:szCs w:val="28"/>
          <w:lang w:val="ru-RU"/>
        </w:rPr>
        <w:t>2. Обязанность представлять сведения о доходах, об имуществе и обязател</w:t>
      </w:r>
      <w:r w:rsidRPr="00CA0D7D">
        <w:rPr>
          <w:sz w:val="28"/>
          <w:szCs w:val="28"/>
          <w:lang w:val="ru-RU"/>
        </w:rPr>
        <w:t>ьствах имущественного характера в соответствии с федеральными законами возлагается: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а) на гражданина, претендующего на замещение должности муниципальной службы (далее - гражданин);</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б) на муниципального служащего, замещающего должность муниципальной службы,</w:t>
      </w:r>
      <w:r w:rsidRPr="00CA0D7D">
        <w:rPr>
          <w:sz w:val="28"/>
          <w:szCs w:val="28"/>
          <w:lang w:val="ru-RU"/>
        </w:rPr>
        <w:t xml:space="preserve"> предусмотренную</w:t>
      </w:r>
      <w:r>
        <w:rPr>
          <w:sz w:val="28"/>
          <w:szCs w:val="28"/>
        </w:rPr>
        <w:t> </w:t>
      </w:r>
      <w:hyperlink r:id="rId10" w:history="1">
        <w:r w:rsidRPr="00CA0D7D">
          <w:rPr>
            <w:rStyle w:val="a3"/>
            <w:color w:val="auto"/>
            <w:sz w:val="28"/>
            <w:szCs w:val="28"/>
            <w:u w:val="none"/>
            <w:lang w:val="ru-RU"/>
          </w:rPr>
          <w:t>перечнем</w:t>
        </w:r>
      </w:hyperlink>
      <w:r>
        <w:rPr>
          <w:sz w:val="28"/>
          <w:szCs w:val="28"/>
        </w:rPr>
        <w:t> </w:t>
      </w:r>
      <w:r w:rsidRPr="00CA0D7D">
        <w:rPr>
          <w:sz w:val="28"/>
          <w:szCs w:val="28"/>
          <w:lang w:val="ru-RU"/>
        </w:rPr>
        <w:t xml:space="preserve">должностей, утвержденным нормативным правовым актом </w:t>
      </w:r>
      <w:r>
        <w:rPr>
          <w:sz w:val="28"/>
          <w:szCs w:val="28"/>
          <w:lang w:val="ru-RU"/>
        </w:rPr>
        <w:t>Совета депутатов Урус-Мартановского муниципального района</w:t>
      </w:r>
      <w:r w:rsidRPr="00CA0D7D">
        <w:rPr>
          <w:sz w:val="28"/>
          <w:szCs w:val="28"/>
          <w:lang w:val="ru-RU"/>
        </w:rPr>
        <w:t xml:space="preserve"> (далее </w:t>
      </w:r>
      <w:proofErr w:type="gramStart"/>
      <w:r w:rsidRPr="00CA0D7D">
        <w:rPr>
          <w:sz w:val="28"/>
          <w:szCs w:val="28"/>
          <w:lang w:val="ru-RU"/>
        </w:rPr>
        <w:t>–м</w:t>
      </w:r>
      <w:proofErr w:type="gramEnd"/>
      <w:r w:rsidRPr="00CA0D7D">
        <w:rPr>
          <w:sz w:val="28"/>
          <w:szCs w:val="28"/>
          <w:lang w:val="ru-RU"/>
        </w:rPr>
        <w:t>униципальный служащий)</w:t>
      </w:r>
      <w:r>
        <w:rPr>
          <w:sz w:val="28"/>
          <w:szCs w:val="28"/>
          <w:lang w:val="ru-RU"/>
        </w:rPr>
        <w:t xml:space="preserve"> в случае возникновени</w:t>
      </w:r>
      <w:r>
        <w:rPr>
          <w:sz w:val="28"/>
          <w:szCs w:val="28"/>
          <w:lang w:val="ru-RU"/>
        </w:rPr>
        <w:t>я оснований для представления сведений о расходах в соответствии с Федеральным законом от 3 декабря 2012 года № 230-ФЗ «О контроле за соответствием расходов лиц, замещающих государственные должности, и иных лиц их доходам» - не позднее 30 апреля года, след</w:t>
      </w:r>
      <w:r>
        <w:rPr>
          <w:sz w:val="28"/>
          <w:szCs w:val="28"/>
          <w:lang w:val="ru-RU"/>
        </w:rPr>
        <w:t>ующего за годом, в котором возникли такие основания</w:t>
      </w:r>
      <w:r w:rsidRPr="00CA0D7D">
        <w:rPr>
          <w:sz w:val="28"/>
          <w:szCs w:val="28"/>
          <w:lang w:val="ru-RU"/>
        </w:rPr>
        <w:t>;</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в) на муниципального служащего, претендующего на замещение должности муниципальной службы, предусмотренной</w:t>
      </w:r>
      <w:r>
        <w:rPr>
          <w:sz w:val="28"/>
          <w:szCs w:val="28"/>
        </w:rPr>
        <w:t> </w:t>
      </w:r>
      <w:r>
        <w:rPr>
          <w:sz w:val="28"/>
          <w:szCs w:val="28"/>
          <w:lang w:val="ru-RU"/>
        </w:rPr>
        <w:t xml:space="preserve">перечнем </w:t>
      </w:r>
      <w:r w:rsidRPr="00CA0D7D">
        <w:rPr>
          <w:sz w:val="28"/>
          <w:szCs w:val="28"/>
          <w:lang w:val="ru-RU"/>
        </w:rPr>
        <w:t>должностей, утвержденным нормативным правовым актом Совета депутатов Урус-Мартановского</w:t>
      </w:r>
      <w:r w:rsidRPr="00CA0D7D">
        <w:rPr>
          <w:sz w:val="28"/>
          <w:szCs w:val="28"/>
          <w:lang w:val="ru-RU"/>
        </w:rPr>
        <w:t xml:space="preserve"> муниципального района (далее - кандидат на должность, предусмотренную перечнем);</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г) на муниципального служащего, назначаемого на должность в порядке перевода из другого органа местного самоуправления (далее - кандидат на должность, назначаемый в порядке п</w:t>
      </w:r>
      <w:r w:rsidRPr="00CA0D7D">
        <w:rPr>
          <w:sz w:val="28"/>
          <w:szCs w:val="28"/>
          <w:lang w:val="ru-RU"/>
        </w:rPr>
        <w:t>еревода).</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lastRenderedPageBreak/>
        <w:t>3. Сведения о доходах, об имуществе и обязательствах имущественного характера представляются по утвержденной Президентом Российской Федерации</w:t>
      </w:r>
      <w:r>
        <w:rPr>
          <w:sz w:val="28"/>
          <w:szCs w:val="28"/>
        </w:rPr>
        <w:t> </w:t>
      </w:r>
      <w:hyperlink r:id="rId11" w:history="1">
        <w:r w:rsidRPr="00CA0D7D">
          <w:rPr>
            <w:rStyle w:val="a3"/>
            <w:color w:val="auto"/>
            <w:sz w:val="28"/>
            <w:szCs w:val="28"/>
            <w:u w:val="none"/>
            <w:lang w:val="ru-RU"/>
          </w:rPr>
          <w:t>форме</w:t>
        </w:r>
      </w:hyperlink>
      <w:r>
        <w:rPr>
          <w:sz w:val="28"/>
          <w:szCs w:val="28"/>
        </w:rPr>
        <w:t> </w:t>
      </w:r>
      <w:r w:rsidRPr="00CA0D7D">
        <w:rPr>
          <w:sz w:val="28"/>
          <w:szCs w:val="28"/>
          <w:lang w:val="ru-RU"/>
        </w:rPr>
        <w:t>справки:</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а) гражданами - при </w:t>
      </w:r>
      <w:r w:rsidRPr="00CA0D7D">
        <w:rPr>
          <w:sz w:val="28"/>
          <w:szCs w:val="28"/>
          <w:lang w:val="ru-RU"/>
        </w:rPr>
        <w:t>поступлении на муниципальную службу;</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б) кандидатами на должности, предусмотренные перечнем, - при назначении на должности муниципальной службы, предусмотренные</w:t>
      </w:r>
      <w:r>
        <w:rPr>
          <w:sz w:val="28"/>
          <w:szCs w:val="28"/>
        </w:rPr>
        <w:t> </w:t>
      </w:r>
      <w:hyperlink r:id="rId12" w:history="1">
        <w:r w:rsidRPr="00CA0D7D">
          <w:rPr>
            <w:rStyle w:val="a3"/>
            <w:color w:val="auto"/>
            <w:sz w:val="28"/>
            <w:szCs w:val="28"/>
            <w:u w:val="none"/>
            <w:lang w:val="ru-RU"/>
          </w:rPr>
          <w:t>перечнем</w:t>
        </w:r>
      </w:hyperlink>
      <w:r>
        <w:rPr>
          <w:sz w:val="28"/>
          <w:szCs w:val="28"/>
        </w:rPr>
        <w:t> </w:t>
      </w:r>
      <w:r w:rsidRPr="00CA0D7D">
        <w:rPr>
          <w:sz w:val="28"/>
          <w:szCs w:val="28"/>
          <w:lang w:val="ru-RU"/>
        </w:rPr>
        <w:t xml:space="preserve">должностей, </w:t>
      </w:r>
      <w:r w:rsidRPr="00CA0D7D">
        <w:rPr>
          <w:sz w:val="28"/>
          <w:szCs w:val="28"/>
          <w:lang w:val="ru-RU"/>
        </w:rPr>
        <w:t>утвержденным нормативным правовым актом Совета депутатов Урус-Мартановского муниципального района;</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в) муниципальными служащими:</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в случае возникновения оснований для представления сведений о расходах в соответствии с</w:t>
      </w:r>
      <w:r>
        <w:rPr>
          <w:sz w:val="28"/>
          <w:szCs w:val="28"/>
        </w:rPr>
        <w:t> </w:t>
      </w:r>
      <w:hyperlink r:id="rId13" w:history="1">
        <w:r w:rsidRPr="00CA0D7D">
          <w:rPr>
            <w:rStyle w:val="a3"/>
            <w:color w:val="auto"/>
            <w:sz w:val="28"/>
            <w:szCs w:val="28"/>
            <w:u w:val="none"/>
            <w:lang w:val="ru-RU"/>
          </w:rPr>
          <w:t>Федеральным законом</w:t>
        </w:r>
        <w:proofErr w:type="gramEnd"/>
      </w:hyperlink>
      <w:r>
        <w:rPr>
          <w:sz w:val="28"/>
          <w:szCs w:val="28"/>
        </w:rPr>
        <w:t> </w:t>
      </w:r>
      <w:r w:rsidRPr="00CA0D7D">
        <w:rPr>
          <w:sz w:val="28"/>
          <w:szCs w:val="28"/>
          <w:lang w:val="ru-RU"/>
        </w:rPr>
        <w:t xml:space="preserve">от 3 декабря 2012 г. № 230-ФЗ </w:t>
      </w:r>
      <w:r>
        <w:rPr>
          <w:sz w:val="28"/>
          <w:szCs w:val="28"/>
          <w:lang w:val="ru-RU"/>
        </w:rPr>
        <w:t>«</w:t>
      </w:r>
      <w:r w:rsidRPr="00CA0D7D">
        <w:rPr>
          <w:sz w:val="28"/>
          <w:szCs w:val="28"/>
          <w:lang w:val="ru-RU"/>
        </w:rPr>
        <w:t>О контроле за соответствием расходов лиц, замещающих государственные должности, и иных лиц их доходам</w:t>
      </w:r>
      <w:r>
        <w:rPr>
          <w:sz w:val="28"/>
          <w:szCs w:val="28"/>
          <w:lang w:val="ru-RU"/>
        </w:rPr>
        <w:t>»</w:t>
      </w:r>
      <w:r w:rsidRPr="00CA0D7D">
        <w:rPr>
          <w:sz w:val="28"/>
          <w:szCs w:val="28"/>
          <w:lang w:val="ru-RU"/>
        </w:rPr>
        <w:t xml:space="preserve"> - не позднее 30 апреля года, следующего за годом, в котором возникли такие о</w:t>
      </w:r>
      <w:r w:rsidRPr="00CA0D7D">
        <w:rPr>
          <w:sz w:val="28"/>
          <w:szCs w:val="28"/>
          <w:lang w:val="ru-RU"/>
        </w:rPr>
        <w:t>снования;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г) кандидатами на должность, назначаемыми в порядке перевода, - при назначении на должность в порядке перевода из другого органа местного самоуправления.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4. Гражданин при назначении на должность муниципальной службы представляет:</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а) сведения о св</w:t>
      </w:r>
      <w:r w:rsidRPr="00CA0D7D">
        <w:rPr>
          <w:sz w:val="28"/>
          <w:szCs w:val="28"/>
          <w:lang w:val="ru-RU"/>
        </w:rPr>
        <w:t>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w:t>
      </w:r>
      <w:r w:rsidRPr="00CA0D7D">
        <w:rPr>
          <w:sz w:val="28"/>
          <w:szCs w:val="28"/>
          <w:lang w:val="ru-RU"/>
        </w:rPr>
        <w:t>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sidRPr="00CA0D7D">
        <w:rPr>
          <w:sz w:val="28"/>
          <w:szCs w:val="28"/>
          <w:lang w:val="ru-RU"/>
        </w:rPr>
        <w:t xml:space="preserve"> подачи документов для замещения должности муниципальной службы (на о</w:t>
      </w:r>
      <w:r w:rsidRPr="00CA0D7D">
        <w:rPr>
          <w:sz w:val="28"/>
          <w:szCs w:val="28"/>
          <w:lang w:val="ru-RU"/>
        </w:rPr>
        <w:t>тчетную дату);</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w:t>
      </w:r>
      <w:r w:rsidRPr="00CA0D7D">
        <w:rPr>
          <w:sz w:val="28"/>
          <w:szCs w:val="28"/>
          <w:lang w:val="ru-RU"/>
        </w:rPr>
        <w:t>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sidRPr="00CA0D7D">
        <w:rPr>
          <w:sz w:val="28"/>
          <w:szCs w:val="28"/>
          <w:lang w:val="ru-RU"/>
        </w:rPr>
        <w:t xml:space="preserve"> документов для замещ</w:t>
      </w:r>
      <w:r w:rsidRPr="00CA0D7D">
        <w:rPr>
          <w:sz w:val="28"/>
          <w:szCs w:val="28"/>
          <w:lang w:val="ru-RU"/>
        </w:rPr>
        <w:t>ения должности муниципальной службы (на отчетную дату).</w:t>
      </w:r>
    </w:p>
    <w:p w:rsidR="00723720" w:rsidRPr="00CA0D7D" w:rsidRDefault="00CA0D7D">
      <w:pPr>
        <w:pStyle w:val="a6"/>
        <w:spacing w:beforeAutospacing="0" w:afterAutospacing="0"/>
        <w:jc w:val="both"/>
        <w:rPr>
          <w:sz w:val="28"/>
          <w:szCs w:val="28"/>
          <w:lang w:val="ru-RU"/>
        </w:rPr>
      </w:pPr>
      <w:r w:rsidRPr="00CA0D7D">
        <w:rPr>
          <w:sz w:val="28"/>
          <w:szCs w:val="28"/>
          <w:lang w:val="ru-RU"/>
        </w:rPr>
        <w:t>Кандидат на должность, предусмотренную</w:t>
      </w:r>
      <w:r>
        <w:rPr>
          <w:sz w:val="28"/>
          <w:szCs w:val="28"/>
        </w:rPr>
        <w:t> </w:t>
      </w:r>
      <w:hyperlink r:id="rId14" w:history="1">
        <w:r w:rsidRPr="00CA0D7D">
          <w:rPr>
            <w:rStyle w:val="a3"/>
            <w:color w:val="auto"/>
            <w:sz w:val="28"/>
            <w:szCs w:val="28"/>
            <w:u w:val="none"/>
            <w:lang w:val="ru-RU"/>
          </w:rPr>
          <w:t>перечнем</w:t>
        </w:r>
      </w:hyperlink>
      <w:r w:rsidRPr="00CA0D7D">
        <w:rPr>
          <w:sz w:val="28"/>
          <w:szCs w:val="28"/>
          <w:lang w:val="ru-RU"/>
        </w:rPr>
        <w:t>, кандидат на должность, назначаемый в порядке перевода, представляют сведения о доход</w:t>
      </w:r>
      <w:r w:rsidRPr="00CA0D7D">
        <w:rPr>
          <w:sz w:val="28"/>
          <w:szCs w:val="28"/>
          <w:lang w:val="ru-RU"/>
        </w:rPr>
        <w:t>ах, об имуществе и обязательствах имущественного характера в соответствии с</w:t>
      </w:r>
      <w:r>
        <w:rPr>
          <w:sz w:val="28"/>
          <w:szCs w:val="28"/>
        </w:rPr>
        <w:t> </w:t>
      </w:r>
      <w:hyperlink r:id="rId15" w:anchor="anchor1004" w:history="1">
        <w:r w:rsidRPr="00CA0D7D">
          <w:rPr>
            <w:rStyle w:val="a3"/>
            <w:color w:val="auto"/>
            <w:sz w:val="28"/>
            <w:szCs w:val="28"/>
            <w:u w:val="none"/>
            <w:lang w:val="ru-RU"/>
          </w:rPr>
          <w:t>пунктом 4</w:t>
        </w:r>
      </w:hyperlink>
      <w:r>
        <w:rPr>
          <w:sz w:val="28"/>
          <w:szCs w:val="28"/>
        </w:rPr>
        <w:t> </w:t>
      </w:r>
      <w:r w:rsidRPr="00CA0D7D">
        <w:rPr>
          <w:sz w:val="28"/>
          <w:szCs w:val="28"/>
          <w:lang w:val="ru-RU"/>
        </w:rPr>
        <w:t>настоящего Положения.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5. Муниципальный служащий представляет:</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 xml:space="preserve">а) сведения о своих доходах, </w:t>
      </w:r>
      <w:r w:rsidRPr="00CA0D7D">
        <w:rPr>
          <w:sz w:val="28"/>
          <w:szCs w:val="28"/>
          <w:lang w:val="ru-RU"/>
        </w:rPr>
        <w:t>полученных с 1 января по 31 декабря года, в котором возникли основания для представления сведений о расходах в соответствии с</w:t>
      </w:r>
      <w:r>
        <w:rPr>
          <w:sz w:val="28"/>
          <w:szCs w:val="28"/>
        </w:rPr>
        <w:t> </w:t>
      </w:r>
      <w:hyperlink r:id="rId16" w:history="1">
        <w:r w:rsidRPr="00CA0D7D">
          <w:rPr>
            <w:rStyle w:val="a3"/>
            <w:color w:val="auto"/>
            <w:sz w:val="28"/>
            <w:szCs w:val="28"/>
            <w:u w:val="none"/>
            <w:lang w:val="ru-RU"/>
          </w:rPr>
          <w:t>Федеральным законом</w:t>
        </w:r>
      </w:hyperlink>
      <w:r>
        <w:rPr>
          <w:sz w:val="28"/>
          <w:szCs w:val="28"/>
        </w:rPr>
        <w:t> </w:t>
      </w:r>
      <w:r w:rsidRPr="00CA0D7D">
        <w:rPr>
          <w:sz w:val="28"/>
          <w:szCs w:val="28"/>
          <w:lang w:val="ru-RU"/>
        </w:rPr>
        <w:t xml:space="preserve">от 3 декабря 2012 г. № 230-ФЗ </w:t>
      </w:r>
      <w:r>
        <w:rPr>
          <w:sz w:val="28"/>
          <w:szCs w:val="28"/>
          <w:lang w:val="ru-RU"/>
        </w:rPr>
        <w:t>«</w:t>
      </w:r>
      <w:r w:rsidRPr="00CA0D7D">
        <w:rPr>
          <w:sz w:val="28"/>
          <w:szCs w:val="28"/>
          <w:lang w:val="ru-RU"/>
        </w:rPr>
        <w:t>О контроле за</w:t>
      </w:r>
      <w:r w:rsidRPr="00CA0D7D">
        <w:rPr>
          <w:sz w:val="28"/>
          <w:szCs w:val="28"/>
          <w:lang w:val="ru-RU"/>
        </w:rPr>
        <w:t xml:space="preserve"> соответствием расходов лиц, замещающих государственные должности, и иных лиц их доходам</w:t>
      </w:r>
      <w:r>
        <w:rPr>
          <w:sz w:val="28"/>
          <w:szCs w:val="28"/>
          <w:lang w:val="ru-RU"/>
        </w:rPr>
        <w:t>»</w:t>
      </w:r>
      <w:r w:rsidRPr="00CA0D7D">
        <w:rPr>
          <w:sz w:val="28"/>
          <w:szCs w:val="28"/>
          <w:lang w:val="ru-RU"/>
        </w:rPr>
        <w:t xml:space="preserve"> (отчетный период), от всех источников (включая денежное вознаграждение, пенсии, пособия, иные выплаты), а</w:t>
      </w:r>
      <w:proofErr w:type="gramEnd"/>
      <w:r w:rsidRPr="00CA0D7D">
        <w:rPr>
          <w:sz w:val="28"/>
          <w:szCs w:val="28"/>
          <w:lang w:val="ru-RU"/>
        </w:rPr>
        <w:t xml:space="preserve"> также </w:t>
      </w:r>
      <w:r w:rsidRPr="00CA0D7D">
        <w:rPr>
          <w:sz w:val="28"/>
          <w:szCs w:val="28"/>
          <w:lang w:val="ru-RU"/>
        </w:rPr>
        <w:lastRenderedPageBreak/>
        <w:t>сведения об имуществе, принадлежащем ему на праве собс</w:t>
      </w:r>
      <w:r w:rsidRPr="00CA0D7D">
        <w:rPr>
          <w:sz w:val="28"/>
          <w:szCs w:val="28"/>
          <w:lang w:val="ru-RU"/>
        </w:rPr>
        <w:t>твенности, и о своих обязательствах имущественного характера по состоянию на конец отчетного периода;</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w:t>
      </w:r>
      <w:r w:rsidRPr="00CA0D7D">
        <w:rPr>
          <w:sz w:val="28"/>
          <w:szCs w:val="28"/>
          <w:lang w:val="ru-RU"/>
        </w:rPr>
        <w:t>тавления сведений о расходах в соответствии с</w:t>
      </w:r>
      <w:r>
        <w:rPr>
          <w:sz w:val="28"/>
          <w:szCs w:val="28"/>
        </w:rPr>
        <w:t> </w:t>
      </w:r>
      <w:hyperlink r:id="rId17" w:history="1">
        <w:r w:rsidRPr="00CA0D7D">
          <w:rPr>
            <w:rStyle w:val="a3"/>
            <w:color w:val="auto"/>
            <w:sz w:val="28"/>
            <w:szCs w:val="28"/>
            <w:u w:val="none"/>
            <w:lang w:val="ru-RU"/>
          </w:rPr>
          <w:t>Федеральным законом</w:t>
        </w:r>
      </w:hyperlink>
      <w:r>
        <w:rPr>
          <w:sz w:val="28"/>
          <w:szCs w:val="28"/>
        </w:rPr>
        <w:t> </w:t>
      </w:r>
      <w:r w:rsidRPr="00CA0D7D">
        <w:rPr>
          <w:sz w:val="28"/>
          <w:szCs w:val="28"/>
          <w:lang w:val="ru-RU"/>
        </w:rPr>
        <w:t xml:space="preserve">от 3 декабря 2012 г. № 230-ФЗ </w:t>
      </w:r>
      <w:r>
        <w:rPr>
          <w:sz w:val="28"/>
          <w:szCs w:val="28"/>
          <w:lang w:val="ru-RU"/>
        </w:rPr>
        <w:t>«</w:t>
      </w:r>
      <w:r w:rsidRPr="00CA0D7D">
        <w:rPr>
          <w:sz w:val="28"/>
          <w:szCs w:val="28"/>
          <w:lang w:val="ru-RU"/>
        </w:rPr>
        <w:t>О контроле за соответствием расходов лиц, замещающих государственные должности, и иных лиц их</w:t>
      </w:r>
      <w:r w:rsidRPr="00CA0D7D">
        <w:rPr>
          <w:sz w:val="28"/>
          <w:szCs w:val="28"/>
          <w:lang w:val="ru-RU"/>
        </w:rPr>
        <w:t xml:space="preserve"> доходам</w:t>
      </w:r>
      <w:r>
        <w:rPr>
          <w:sz w:val="28"/>
          <w:szCs w:val="28"/>
          <w:lang w:val="ru-RU"/>
        </w:rPr>
        <w:t>»</w:t>
      </w:r>
      <w:r w:rsidRPr="00CA0D7D">
        <w:rPr>
          <w:sz w:val="28"/>
          <w:szCs w:val="28"/>
          <w:lang w:val="ru-RU"/>
        </w:rPr>
        <w:t xml:space="preserve"> (отчетный период), от всех источников (включая заработную плату</w:t>
      </w:r>
      <w:proofErr w:type="gramEnd"/>
      <w:r w:rsidRPr="00CA0D7D">
        <w:rPr>
          <w:sz w:val="28"/>
          <w:szCs w:val="28"/>
          <w:lang w:val="ru-RU"/>
        </w:rPr>
        <w:t>,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w:t>
      </w:r>
      <w:r w:rsidRPr="00CA0D7D">
        <w:rPr>
          <w:sz w:val="28"/>
          <w:szCs w:val="28"/>
          <w:lang w:val="ru-RU"/>
        </w:rPr>
        <w:t>го периода.</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6. Сведения о доходах, об имуществе и обязательствах имущественного характера представляются </w:t>
      </w:r>
      <w:r w:rsidRPr="00CA0D7D">
        <w:rPr>
          <w:sz w:val="28"/>
          <w:szCs w:val="28"/>
          <w:lang w:val="ru-RU"/>
        </w:rPr>
        <w:t>уполномоченному лицу, определенному руководителем органа местного самоуправления Урус-Мартановского муниципального района Чеченской Республики, руковод</w:t>
      </w:r>
      <w:r w:rsidRPr="00CA0D7D">
        <w:rPr>
          <w:sz w:val="28"/>
          <w:szCs w:val="28"/>
          <w:lang w:val="ru-RU"/>
        </w:rPr>
        <w:t>ителем структурного подразделения Администрации Урус-Мартановского муниципального района Чеченской Республики, в котором лицо проходит муниципальную службу либо претендует на замещение должности муниципальной службы (далее – уполномоченное лицо).</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7. В случ</w:t>
      </w:r>
      <w:r w:rsidRPr="00CA0D7D">
        <w:rPr>
          <w:sz w:val="28"/>
          <w:szCs w:val="28"/>
          <w:lang w:val="ru-RU"/>
        </w:rPr>
        <w:t xml:space="preserve">ае если гражданин, кандидат на должность, предусмотренную перечнем, кандидат на должность, назначаемый в порядке перевода, муниципальный служащий обнаружили, что в представленных ими сведениях не отражены или не полностью отражены какие-либо сведения либо </w:t>
      </w:r>
      <w:r w:rsidRPr="00CA0D7D">
        <w:rPr>
          <w:sz w:val="28"/>
          <w:szCs w:val="28"/>
          <w:lang w:val="ru-RU"/>
        </w:rPr>
        <w:t>имеются ошибки, они вправе представить уточненные сведения в порядке, установленном настоящим Положением.</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Гражданин может представить уточненные сведения в течение одного месяца со дня представления сведений в соответствии с подпунктом </w:t>
      </w:r>
      <w:r>
        <w:rPr>
          <w:rStyle w:val="a3"/>
          <w:color w:val="auto"/>
          <w:sz w:val="28"/>
          <w:szCs w:val="28"/>
          <w:u w:val="none"/>
          <w:lang w:val="ru-RU"/>
        </w:rPr>
        <w:t>"а</w:t>
      </w:r>
      <w:r w:rsidRPr="00CA0D7D">
        <w:rPr>
          <w:rStyle w:val="a3"/>
          <w:color w:val="auto"/>
          <w:sz w:val="28"/>
          <w:szCs w:val="28"/>
          <w:u w:val="none"/>
          <w:lang w:val="ru-RU"/>
        </w:rPr>
        <w:t>"</w:t>
      </w:r>
      <w:r w:rsidRPr="00CA0D7D">
        <w:rPr>
          <w:sz w:val="28"/>
          <w:szCs w:val="28"/>
          <w:lang w:val="ru-RU"/>
        </w:rPr>
        <w:t xml:space="preserve"> пункта 3 настоящего Положения.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w:t>
      </w:r>
      <w:r>
        <w:rPr>
          <w:sz w:val="28"/>
          <w:szCs w:val="28"/>
        </w:rPr>
        <w:t> </w:t>
      </w:r>
      <w:hyperlink r:id="rId18" w:history="1">
        <w:r w:rsidRPr="00CA0D7D">
          <w:rPr>
            <w:rStyle w:val="a3"/>
            <w:color w:val="auto"/>
            <w:sz w:val="28"/>
            <w:szCs w:val="28"/>
            <w:u w:val="none"/>
            <w:lang w:val="ru-RU"/>
          </w:rPr>
          <w:t>подпунктом</w:t>
        </w:r>
        <w:r w:rsidRPr="00CA0D7D">
          <w:rPr>
            <w:rStyle w:val="a3"/>
            <w:color w:val="auto"/>
            <w:sz w:val="28"/>
            <w:szCs w:val="28"/>
            <w:u w:val="none"/>
            <w:lang w:val="ru-RU"/>
          </w:rPr>
          <w:t xml:space="preserve"> </w:t>
        </w:r>
        <w:r>
          <w:rPr>
            <w:rStyle w:val="a3"/>
            <w:color w:val="auto"/>
            <w:sz w:val="28"/>
            <w:szCs w:val="28"/>
            <w:u w:val="none"/>
            <w:lang w:val="ru-RU"/>
          </w:rPr>
          <w:t>"</w:t>
        </w:r>
        <w:r w:rsidRPr="00CA0D7D">
          <w:rPr>
            <w:rStyle w:val="a3"/>
            <w:color w:val="auto"/>
            <w:sz w:val="28"/>
            <w:szCs w:val="28"/>
            <w:u w:val="none"/>
            <w:lang w:val="ru-RU"/>
          </w:rPr>
          <w:t xml:space="preserve">б" </w:t>
        </w:r>
        <w:r w:rsidRPr="00CA0D7D">
          <w:rPr>
            <w:rStyle w:val="a3"/>
            <w:color w:val="auto"/>
            <w:sz w:val="28"/>
            <w:szCs w:val="28"/>
            <w:u w:val="none"/>
            <w:lang w:val="ru-RU"/>
          </w:rPr>
          <w:t>пункта</w:t>
        </w:r>
      </w:hyperlink>
      <w:r>
        <w:rPr>
          <w:sz w:val="28"/>
          <w:szCs w:val="28"/>
          <w:lang w:val="ru-RU"/>
        </w:rPr>
        <w:t xml:space="preserve"> </w:t>
      </w:r>
      <w:r w:rsidRPr="00CA0D7D">
        <w:rPr>
          <w:sz w:val="28"/>
          <w:szCs w:val="28"/>
          <w:lang w:val="ru-RU"/>
        </w:rPr>
        <w:t>3 настоящего Положения.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Муниципальный служащий может представить уточненные сведения в течение одного месяца после окончания срока, указа</w:t>
      </w:r>
      <w:r w:rsidRPr="00CA0D7D">
        <w:rPr>
          <w:sz w:val="28"/>
          <w:szCs w:val="28"/>
          <w:lang w:val="ru-RU"/>
        </w:rPr>
        <w:t>нного в</w:t>
      </w:r>
      <w:r>
        <w:rPr>
          <w:sz w:val="28"/>
          <w:szCs w:val="28"/>
        </w:rPr>
        <w:t> </w:t>
      </w:r>
      <w:hyperlink r:id="rId19" w:history="1">
        <w:r w:rsidRPr="00CA0D7D">
          <w:rPr>
            <w:rStyle w:val="a3"/>
            <w:color w:val="auto"/>
            <w:sz w:val="28"/>
            <w:szCs w:val="28"/>
            <w:u w:val="none"/>
            <w:lang w:val="ru-RU"/>
          </w:rPr>
          <w:t>подпункте "в"</w:t>
        </w:r>
      </w:hyperlink>
      <w:r>
        <w:rPr>
          <w:sz w:val="28"/>
          <w:szCs w:val="28"/>
        </w:rPr>
        <w:t> </w:t>
      </w:r>
      <w:r w:rsidRPr="00CA0D7D">
        <w:rPr>
          <w:sz w:val="28"/>
          <w:szCs w:val="28"/>
          <w:lang w:val="ru-RU"/>
        </w:rPr>
        <w:t>пункта 3 настоящего Положения.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Кандидат на должность, назначаемый в пор</w:t>
      </w:r>
      <w:r w:rsidRPr="00CA0D7D">
        <w:rPr>
          <w:sz w:val="28"/>
          <w:szCs w:val="28"/>
          <w:lang w:val="ru-RU"/>
        </w:rPr>
        <w:t>ядке перевода, может представить уточненные сведения в течение одного месяца со дня представления сведений в соответствии с подпунктом "г" пункта 3 настоящего Положения.</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8. </w:t>
      </w:r>
      <w:proofErr w:type="gramStart"/>
      <w:r w:rsidRPr="00CA0D7D">
        <w:rPr>
          <w:sz w:val="28"/>
          <w:szCs w:val="28"/>
          <w:lang w:val="ru-RU"/>
        </w:rPr>
        <w:t>Сведения о доходах, об имуществе и обязательствах имущественного характера представ</w:t>
      </w:r>
      <w:r w:rsidRPr="00CA0D7D">
        <w:rPr>
          <w:sz w:val="28"/>
          <w:szCs w:val="28"/>
          <w:lang w:val="ru-RU"/>
        </w:rPr>
        <w:t>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w:t>
      </w:r>
      <w:r w:rsidRPr="00CA0D7D">
        <w:rPr>
          <w:sz w:val="28"/>
          <w:szCs w:val="28"/>
          <w:lang w:val="ru-RU"/>
        </w:rPr>
        <w:t>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lastRenderedPageBreak/>
        <w:t xml:space="preserve">9. </w:t>
      </w:r>
      <w:proofErr w:type="gramStart"/>
      <w:r w:rsidRPr="00CA0D7D">
        <w:rPr>
          <w:sz w:val="28"/>
          <w:szCs w:val="28"/>
          <w:lang w:val="ru-RU"/>
        </w:rPr>
        <w:t>В случае непредставления по объективным причинам кандидатом на должность, предусмотренную переч</w:t>
      </w:r>
      <w:r w:rsidRPr="00CA0D7D">
        <w:rPr>
          <w:sz w:val="28"/>
          <w:szCs w:val="28"/>
          <w:lang w:val="ru-RU"/>
        </w:rPr>
        <w:t>нем, кандидатом на должность, назначаемым в порядке перевода, муниципальным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комисси</w:t>
      </w:r>
      <w:r w:rsidRPr="00CA0D7D">
        <w:rPr>
          <w:sz w:val="28"/>
          <w:szCs w:val="28"/>
          <w:lang w:val="ru-RU"/>
        </w:rPr>
        <w:t xml:space="preserve">и по соблюдению требований к служебному поведению муниципальных служащих </w:t>
      </w:r>
      <w:r>
        <w:rPr>
          <w:sz w:val="28"/>
          <w:szCs w:val="28"/>
          <w:lang w:val="ru-RU"/>
        </w:rPr>
        <w:t>Урус-Мартановского муниципального района</w:t>
      </w:r>
      <w:r w:rsidRPr="00CA0D7D">
        <w:rPr>
          <w:sz w:val="28"/>
          <w:szCs w:val="28"/>
          <w:lang w:val="ru-RU"/>
        </w:rPr>
        <w:t xml:space="preserve"> и урегулированию конфликта интересов.</w:t>
      </w:r>
      <w:r w:rsidRPr="00CA0D7D">
        <w:rPr>
          <w:sz w:val="28"/>
          <w:szCs w:val="28"/>
          <w:lang w:val="ru-RU"/>
        </w:rPr>
        <w:br/>
      </w:r>
      <w:r>
        <w:rPr>
          <w:sz w:val="28"/>
          <w:szCs w:val="28"/>
          <w:lang w:val="ru-RU"/>
        </w:rPr>
        <w:tab/>
      </w:r>
      <w:r w:rsidRPr="00CA0D7D">
        <w:rPr>
          <w:sz w:val="28"/>
          <w:szCs w:val="28"/>
          <w:lang w:val="ru-RU"/>
        </w:rPr>
        <w:t>10.</w:t>
      </w:r>
      <w:proofErr w:type="gramEnd"/>
      <w:r w:rsidRPr="00CA0D7D">
        <w:rPr>
          <w:sz w:val="28"/>
          <w:szCs w:val="28"/>
          <w:lang w:val="ru-RU"/>
        </w:rPr>
        <w:t xml:space="preserve"> Проверка достоверности и полноты сведений о доходах, об имуществе и обязательствах имущественного х</w:t>
      </w:r>
      <w:r w:rsidRPr="00CA0D7D">
        <w:rPr>
          <w:sz w:val="28"/>
          <w:szCs w:val="28"/>
          <w:lang w:val="ru-RU"/>
        </w:rPr>
        <w:t>арактера, представленных в соответствии с настоящим Положением, осуществляется в соответствии законодательством Российской Федерации.</w:t>
      </w:r>
      <w:r w:rsidRPr="00CA0D7D">
        <w:rPr>
          <w:sz w:val="28"/>
          <w:szCs w:val="28"/>
          <w:lang w:val="ru-RU"/>
        </w:rPr>
        <w:br/>
      </w:r>
      <w:r>
        <w:rPr>
          <w:sz w:val="28"/>
          <w:szCs w:val="28"/>
          <w:lang w:val="ru-RU"/>
        </w:rPr>
        <w:tab/>
      </w:r>
      <w:r w:rsidRPr="00CA0D7D">
        <w:rPr>
          <w:sz w:val="28"/>
          <w:szCs w:val="28"/>
          <w:lang w:val="ru-RU"/>
        </w:rPr>
        <w:t>11. Сведения о доходах, об имуществе и обязательствах имущественного характера, представляемые в соответствии с настоящим</w:t>
      </w:r>
      <w:r w:rsidRPr="00CA0D7D">
        <w:rPr>
          <w:sz w:val="28"/>
          <w:szCs w:val="28"/>
          <w:lang w:val="ru-RU"/>
        </w:rPr>
        <w:t xml:space="preserve">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Эти сведения представляются главе администрации </w:t>
      </w:r>
      <w:r>
        <w:rPr>
          <w:sz w:val="28"/>
          <w:szCs w:val="28"/>
          <w:lang w:val="ru-RU"/>
        </w:rPr>
        <w:t>Урус-Мартановского муниципального района</w:t>
      </w:r>
      <w:r w:rsidRPr="00CA0D7D">
        <w:rPr>
          <w:sz w:val="28"/>
          <w:szCs w:val="28"/>
          <w:lang w:val="ru-RU"/>
        </w:rPr>
        <w:t xml:space="preserve"> или другим должностным лицам, наделенным полномочиями назначать на должности муниципальной службы и освобождать от них, а также иным должностным лицам в случаях, предусмотренных федеральными законами.</w:t>
      </w:r>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12. Должностные лица, в должностные обязанности которы</w:t>
      </w:r>
      <w:r w:rsidRPr="00CA0D7D">
        <w:rPr>
          <w:sz w:val="28"/>
          <w:szCs w:val="28"/>
          <w:lang w:val="ru-RU"/>
        </w:rPr>
        <w:t>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w:t>
      </w:r>
      <w:r w:rsidRPr="00CA0D7D">
        <w:rPr>
          <w:sz w:val="28"/>
          <w:szCs w:val="28"/>
          <w:lang w:val="ru-RU"/>
        </w:rPr>
        <w:t>тельством Российской Федерации.</w:t>
      </w:r>
      <w:r w:rsidRPr="00CA0D7D">
        <w:rPr>
          <w:sz w:val="28"/>
          <w:szCs w:val="28"/>
          <w:lang w:val="ru-RU"/>
        </w:rPr>
        <w:br/>
      </w:r>
      <w:r>
        <w:rPr>
          <w:sz w:val="28"/>
          <w:szCs w:val="28"/>
          <w:lang w:val="ru-RU"/>
        </w:rPr>
        <w:tab/>
      </w:r>
      <w:r w:rsidRPr="00CA0D7D">
        <w:rPr>
          <w:sz w:val="28"/>
          <w:szCs w:val="28"/>
          <w:lang w:val="ru-RU"/>
        </w:rPr>
        <w:t>13.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комисс</w:t>
      </w:r>
      <w:r w:rsidRPr="00CA0D7D">
        <w:rPr>
          <w:sz w:val="28"/>
          <w:szCs w:val="28"/>
          <w:lang w:val="ru-RU"/>
        </w:rPr>
        <w:t>ии по соблюдению требований к служебному поведению муниципальных служащих Урус-Мартановского муниципального района и урегулированию конфликта интересов) приобщаются к личному делу муниципального служащего. Указанные сведения также могут храниться в электро</w:t>
      </w:r>
      <w:r w:rsidRPr="00CA0D7D">
        <w:rPr>
          <w:sz w:val="28"/>
          <w:szCs w:val="28"/>
          <w:lang w:val="ru-RU"/>
        </w:rPr>
        <w:t>нном виде.</w:t>
      </w:r>
    </w:p>
    <w:p w:rsidR="00723720" w:rsidRPr="00CA0D7D" w:rsidRDefault="00CA0D7D">
      <w:pPr>
        <w:pStyle w:val="a6"/>
        <w:spacing w:beforeAutospacing="0" w:afterAutospacing="0"/>
        <w:ind w:firstLine="708"/>
        <w:jc w:val="both"/>
        <w:rPr>
          <w:sz w:val="28"/>
          <w:szCs w:val="28"/>
          <w:lang w:val="ru-RU"/>
        </w:rPr>
      </w:pPr>
      <w:proofErr w:type="gramStart"/>
      <w:r w:rsidRPr="00CA0D7D">
        <w:rPr>
          <w:sz w:val="28"/>
          <w:szCs w:val="28"/>
          <w:lang w:val="ru-RU"/>
        </w:rPr>
        <w:t>В случае если гражданин, кандидат на должность, предусмотренную</w:t>
      </w:r>
      <w:r>
        <w:rPr>
          <w:sz w:val="28"/>
          <w:szCs w:val="28"/>
        </w:rPr>
        <w:t> </w:t>
      </w:r>
      <w:hyperlink r:id="rId20" w:history="1">
        <w:r w:rsidRPr="00CA0D7D">
          <w:rPr>
            <w:rStyle w:val="a3"/>
            <w:color w:val="auto"/>
            <w:sz w:val="28"/>
            <w:szCs w:val="28"/>
            <w:u w:val="none"/>
            <w:lang w:val="ru-RU"/>
          </w:rPr>
          <w:t>перечнем</w:t>
        </w:r>
      </w:hyperlink>
      <w:r w:rsidRPr="00CA0D7D">
        <w:rPr>
          <w:sz w:val="28"/>
          <w:szCs w:val="28"/>
          <w:lang w:val="ru-RU"/>
        </w:rPr>
        <w:t>, кандидат на должность, назначаемый в порядке перевода, представившие в кадровую службу сведения о дохода</w:t>
      </w:r>
      <w:r w:rsidRPr="00CA0D7D">
        <w:rPr>
          <w:sz w:val="28"/>
          <w:szCs w:val="28"/>
          <w:lang w:val="ru-RU"/>
        </w:rPr>
        <w:t>х, об имуществе и обязательствах имущественного характера в соответствии с настоящим Положением, не были назначены на должность муниципальной службы, такие сведения возвращаются указанным лицам по их письменному заявлению вместе с другими документами.</w:t>
      </w:r>
      <w:proofErr w:type="gramEnd"/>
    </w:p>
    <w:p w:rsidR="00723720" w:rsidRPr="00CA0D7D" w:rsidRDefault="00CA0D7D">
      <w:pPr>
        <w:pStyle w:val="a6"/>
        <w:spacing w:beforeAutospacing="0" w:afterAutospacing="0"/>
        <w:ind w:firstLine="708"/>
        <w:jc w:val="both"/>
        <w:rPr>
          <w:sz w:val="28"/>
          <w:szCs w:val="28"/>
          <w:lang w:val="ru-RU"/>
        </w:rPr>
      </w:pPr>
      <w:r w:rsidRPr="00CA0D7D">
        <w:rPr>
          <w:sz w:val="28"/>
          <w:szCs w:val="28"/>
          <w:lang w:val="ru-RU"/>
        </w:rPr>
        <w:t xml:space="preserve">14. </w:t>
      </w:r>
      <w:proofErr w:type="gramStart"/>
      <w:r w:rsidRPr="00CA0D7D">
        <w:rPr>
          <w:sz w:val="28"/>
          <w:szCs w:val="28"/>
          <w:lang w:val="ru-RU"/>
        </w:rPr>
        <w:t>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w:t>
      </w:r>
      <w:r w:rsidRPr="00CA0D7D">
        <w:rPr>
          <w:sz w:val="28"/>
          <w:szCs w:val="28"/>
          <w:lang w:val="ru-RU"/>
        </w:rPr>
        <w:t>нин, кандидат на должность, предусмотренную</w:t>
      </w:r>
      <w:r>
        <w:rPr>
          <w:sz w:val="28"/>
          <w:szCs w:val="28"/>
        </w:rPr>
        <w:t> </w:t>
      </w:r>
      <w:hyperlink r:id="rId21" w:history="1">
        <w:r w:rsidRPr="00CA0D7D">
          <w:rPr>
            <w:rStyle w:val="a3"/>
            <w:color w:val="auto"/>
            <w:sz w:val="28"/>
            <w:szCs w:val="28"/>
            <w:u w:val="none"/>
            <w:lang w:val="ru-RU"/>
          </w:rPr>
          <w:t>перечнем</w:t>
        </w:r>
      </w:hyperlink>
      <w:r w:rsidRPr="00CA0D7D">
        <w:rPr>
          <w:sz w:val="28"/>
          <w:szCs w:val="28"/>
          <w:lang w:val="ru-RU"/>
        </w:rPr>
        <w:t xml:space="preserve">, кандидат на должность, назначаемый в порядке перевода, не могут быть назначены на соответствующую должность </w:t>
      </w:r>
      <w:r w:rsidRPr="00CA0D7D">
        <w:rPr>
          <w:sz w:val="28"/>
          <w:szCs w:val="28"/>
          <w:lang w:val="ru-RU"/>
        </w:rPr>
        <w:lastRenderedPageBreak/>
        <w:t>муниципальной службы, а мун</w:t>
      </w:r>
      <w:r w:rsidRPr="00CA0D7D">
        <w:rPr>
          <w:sz w:val="28"/>
          <w:szCs w:val="28"/>
          <w:lang w:val="ru-RU"/>
        </w:rPr>
        <w:t>иципальный служащий освобождается от</w:t>
      </w:r>
      <w:r>
        <w:rPr>
          <w:sz w:val="28"/>
          <w:szCs w:val="28"/>
          <w:lang w:val="ru-RU"/>
        </w:rPr>
        <w:t xml:space="preserve"> </w:t>
      </w:r>
      <w:r w:rsidRPr="00CA0D7D">
        <w:rPr>
          <w:sz w:val="28"/>
          <w:szCs w:val="28"/>
          <w:lang w:val="ru-RU"/>
        </w:rPr>
        <w:t>должности муниципальной службы или подвергается иным видам</w:t>
      </w:r>
      <w:proofErr w:type="gramEnd"/>
      <w:r>
        <w:rPr>
          <w:sz w:val="28"/>
          <w:szCs w:val="28"/>
          <w:lang w:val="ru-RU"/>
        </w:rPr>
        <w:t xml:space="preserve"> </w:t>
      </w:r>
      <w:r w:rsidRPr="00CA0D7D">
        <w:rPr>
          <w:sz w:val="28"/>
          <w:szCs w:val="28"/>
          <w:lang w:val="ru-RU"/>
        </w:rPr>
        <w:t>дисциплинарной ответственности в соответствии</w:t>
      </w:r>
      <w:r>
        <w:rPr>
          <w:sz w:val="28"/>
          <w:szCs w:val="28"/>
          <w:lang w:val="ru-RU"/>
        </w:rPr>
        <w:t xml:space="preserve"> </w:t>
      </w:r>
      <w:r w:rsidRPr="00CA0D7D">
        <w:rPr>
          <w:sz w:val="28"/>
          <w:szCs w:val="28"/>
          <w:lang w:val="ru-RU"/>
        </w:rPr>
        <w:t>с</w:t>
      </w:r>
      <w:r>
        <w:rPr>
          <w:sz w:val="28"/>
          <w:szCs w:val="28"/>
        </w:rPr>
        <w:t> </w:t>
      </w:r>
      <w:hyperlink r:id="rId22" w:history="1">
        <w:r w:rsidRPr="00CA0D7D">
          <w:rPr>
            <w:rStyle w:val="a3"/>
            <w:color w:val="auto"/>
            <w:sz w:val="28"/>
            <w:szCs w:val="28"/>
            <w:u w:val="none"/>
            <w:lang w:val="ru-RU"/>
          </w:rPr>
          <w:t>законодательством</w:t>
        </w:r>
      </w:hyperlink>
      <w:r>
        <w:rPr>
          <w:sz w:val="28"/>
          <w:szCs w:val="28"/>
        </w:rPr>
        <w:t> </w:t>
      </w:r>
      <w:r w:rsidRPr="00CA0D7D">
        <w:rPr>
          <w:sz w:val="28"/>
          <w:szCs w:val="28"/>
          <w:lang w:val="ru-RU"/>
        </w:rPr>
        <w:t>Российской Федерации.</w:t>
      </w:r>
      <w:r>
        <w:rPr>
          <w:sz w:val="28"/>
          <w:szCs w:val="28"/>
        </w:rPr>
        <w:t> </w:t>
      </w:r>
    </w:p>
    <w:p w:rsidR="00723720" w:rsidRDefault="00723720">
      <w:pPr>
        <w:widowControl w:val="0"/>
        <w:autoSpaceDE w:val="0"/>
        <w:autoSpaceDN w:val="0"/>
        <w:adjustRightInd w:val="0"/>
        <w:jc w:val="both"/>
        <w:outlineLvl w:val="0"/>
        <w:rPr>
          <w:sz w:val="28"/>
          <w:szCs w:val="28"/>
        </w:rPr>
      </w:pPr>
    </w:p>
    <w:sectPr w:rsidR="00723720" w:rsidSect="00CA0D7D">
      <w:pgSz w:w="11906" w:h="16838"/>
      <w:pgMar w:top="709" w:right="851" w:bottom="709" w:left="144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F61"/>
    <w:rsid w:val="0003401A"/>
    <w:rsid w:val="00035D53"/>
    <w:rsid w:val="00043627"/>
    <w:rsid w:val="00063813"/>
    <w:rsid w:val="00083324"/>
    <w:rsid w:val="00083D1C"/>
    <w:rsid w:val="000843E6"/>
    <w:rsid w:val="000D1B67"/>
    <w:rsid w:val="000D5BF3"/>
    <w:rsid w:val="000E7512"/>
    <w:rsid w:val="000F724F"/>
    <w:rsid w:val="001001BD"/>
    <w:rsid w:val="001122EA"/>
    <w:rsid w:val="00115011"/>
    <w:rsid w:val="00115F2F"/>
    <w:rsid w:val="00123288"/>
    <w:rsid w:val="00132C62"/>
    <w:rsid w:val="00140432"/>
    <w:rsid w:val="00182BF3"/>
    <w:rsid w:val="00190631"/>
    <w:rsid w:val="001B5DB0"/>
    <w:rsid w:val="001D23CF"/>
    <w:rsid w:val="001E31FB"/>
    <w:rsid w:val="001E4F44"/>
    <w:rsid w:val="001F194A"/>
    <w:rsid w:val="002026E3"/>
    <w:rsid w:val="00216964"/>
    <w:rsid w:val="00217EF9"/>
    <w:rsid w:val="00232E2C"/>
    <w:rsid w:val="002414AE"/>
    <w:rsid w:val="00265E28"/>
    <w:rsid w:val="00284885"/>
    <w:rsid w:val="002A49A2"/>
    <w:rsid w:val="00311FB6"/>
    <w:rsid w:val="00334AC7"/>
    <w:rsid w:val="0037584C"/>
    <w:rsid w:val="003825D8"/>
    <w:rsid w:val="003E75BA"/>
    <w:rsid w:val="00406A46"/>
    <w:rsid w:val="00482EF0"/>
    <w:rsid w:val="004913A1"/>
    <w:rsid w:val="004D7826"/>
    <w:rsid w:val="00503AE0"/>
    <w:rsid w:val="005101DF"/>
    <w:rsid w:val="0055018C"/>
    <w:rsid w:val="005D521E"/>
    <w:rsid w:val="00632806"/>
    <w:rsid w:val="00651AE3"/>
    <w:rsid w:val="00661451"/>
    <w:rsid w:val="006764C8"/>
    <w:rsid w:val="0067751F"/>
    <w:rsid w:val="006839A2"/>
    <w:rsid w:val="006848C0"/>
    <w:rsid w:val="006858BB"/>
    <w:rsid w:val="006B00D2"/>
    <w:rsid w:val="006B05A2"/>
    <w:rsid w:val="006D3A0B"/>
    <w:rsid w:val="006D713A"/>
    <w:rsid w:val="006E45A2"/>
    <w:rsid w:val="006F5CD1"/>
    <w:rsid w:val="00723720"/>
    <w:rsid w:val="00750C1D"/>
    <w:rsid w:val="00766875"/>
    <w:rsid w:val="00772D27"/>
    <w:rsid w:val="00776498"/>
    <w:rsid w:val="007C7CBB"/>
    <w:rsid w:val="007E4B53"/>
    <w:rsid w:val="00803E78"/>
    <w:rsid w:val="00805540"/>
    <w:rsid w:val="0080660C"/>
    <w:rsid w:val="0081488F"/>
    <w:rsid w:val="00815EC7"/>
    <w:rsid w:val="00832488"/>
    <w:rsid w:val="00832850"/>
    <w:rsid w:val="008415E1"/>
    <w:rsid w:val="008510EF"/>
    <w:rsid w:val="00852F61"/>
    <w:rsid w:val="00860C12"/>
    <w:rsid w:val="00861A3B"/>
    <w:rsid w:val="00866E4A"/>
    <w:rsid w:val="008715C4"/>
    <w:rsid w:val="00872CBE"/>
    <w:rsid w:val="00896A53"/>
    <w:rsid w:val="008A4F3B"/>
    <w:rsid w:val="008D4758"/>
    <w:rsid w:val="008F0B91"/>
    <w:rsid w:val="00912AAE"/>
    <w:rsid w:val="00916D9F"/>
    <w:rsid w:val="00936EA8"/>
    <w:rsid w:val="00936FEA"/>
    <w:rsid w:val="00947B25"/>
    <w:rsid w:val="00967871"/>
    <w:rsid w:val="009C0A7C"/>
    <w:rsid w:val="009C69E8"/>
    <w:rsid w:val="009F3E21"/>
    <w:rsid w:val="009F7C89"/>
    <w:rsid w:val="00A17E49"/>
    <w:rsid w:val="00A3367B"/>
    <w:rsid w:val="00A45670"/>
    <w:rsid w:val="00A702C7"/>
    <w:rsid w:val="00A9683B"/>
    <w:rsid w:val="00AF1D9E"/>
    <w:rsid w:val="00B16B52"/>
    <w:rsid w:val="00B76189"/>
    <w:rsid w:val="00BA63A5"/>
    <w:rsid w:val="00C20906"/>
    <w:rsid w:val="00C473FF"/>
    <w:rsid w:val="00C57A0F"/>
    <w:rsid w:val="00C70952"/>
    <w:rsid w:val="00C750E3"/>
    <w:rsid w:val="00CA0D7D"/>
    <w:rsid w:val="00CD4077"/>
    <w:rsid w:val="00CE2D0B"/>
    <w:rsid w:val="00D04501"/>
    <w:rsid w:val="00D10E67"/>
    <w:rsid w:val="00D23C21"/>
    <w:rsid w:val="00D46AED"/>
    <w:rsid w:val="00D63097"/>
    <w:rsid w:val="00D658D9"/>
    <w:rsid w:val="00DA24A1"/>
    <w:rsid w:val="00DB7512"/>
    <w:rsid w:val="00DC0D72"/>
    <w:rsid w:val="00DE4DDA"/>
    <w:rsid w:val="00DF1633"/>
    <w:rsid w:val="00E75724"/>
    <w:rsid w:val="00EA66BF"/>
    <w:rsid w:val="00F14422"/>
    <w:rsid w:val="00F15E89"/>
    <w:rsid w:val="00F547EF"/>
    <w:rsid w:val="00F60FDF"/>
    <w:rsid w:val="00F623DA"/>
    <w:rsid w:val="00F83679"/>
    <w:rsid w:val="00F875F0"/>
    <w:rsid w:val="00FB732C"/>
    <w:rsid w:val="00FE1C7E"/>
    <w:rsid w:val="0A805D0D"/>
    <w:rsid w:val="44C5273F"/>
    <w:rsid w:val="4F291384"/>
    <w:rsid w:val="5254009F"/>
    <w:rsid w:val="547C09AF"/>
    <w:rsid w:val="5C45126F"/>
    <w:rsid w:val="5DC23607"/>
    <w:rsid w:val="7027536C"/>
    <w:rsid w:val="75250E6C"/>
    <w:rsid w:val="7BBB461B"/>
    <w:rsid w:val="7CAE16D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Balloon Text"/>
    <w:basedOn w:val="a"/>
    <w:link w:val="a5"/>
    <w:qFormat/>
    <w:rPr>
      <w:rFonts w:ascii="Segoe UI" w:hAnsi="Segoe UI"/>
      <w:sz w:val="18"/>
      <w:szCs w:val="18"/>
      <w:lang w:val="zh-CN" w:eastAsia="zh-CN"/>
    </w:rPr>
  </w:style>
  <w:style w:type="paragraph" w:styleId="a6">
    <w:name w:val="Normal (Web)"/>
    <w:qFormat/>
    <w:pPr>
      <w:spacing w:beforeAutospacing="1" w:afterAutospacing="1"/>
    </w:pPr>
    <w:rPr>
      <w:sz w:val="24"/>
      <w:szCs w:val="24"/>
      <w:lang w:val="en-US" w:eastAsia="zh-CN"/>
    </w:r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w:basedOn w:val="a"/>
    <w:qFormat/>
    <w:pPr>
      <w:widowControl w:val="0"/>
      <w:adjustRightInd w:val="0"/>
      <w:spacing w:after="160" w:line="240" w:lineRule="exact"/>
      <w:jc w:val="right"/>
    </w:pPr>
    <w:rPr>
      <w:sz w:val="20"/>
      <w:szCs w:val="20"/>
      <w:lang w:val="en-GB" w:eastAsia="en-US"/>
    </w:rPr>
  </w:style>
  <w:style w:type="character" w:customStyle="1" w:styleId="a5">
    <w:name w:val="Текст выноски Знак"/>
    <w:link w:val="a4"/>
    <w:qFormat/>
    <w:rPr>
      <w:rFonts w:ascii="Segoe UI" w:hAnsi="Segoe UI" w:cs="Segoe UI"/>
      <w:sz w:val="18"/>
      <w:szCs w:val="18"/>
    </w:rPr>
  </w:style>
  <w:style w:type="paragraph" w:customStyle="1" w:styleId="ConsPlusTitle">
    <w:name w:val="ConsPlusTitle"/>
    <w:qFormat/>
    <w:pPr>
      <w:widowControl w:val="0"/>
      <w:autoSpaceDE w:val="0"/>
      <w:autoSpaceDN w:val="0"/>
      <w:adjustRightInd w:val="0"/>
    </w:pPr>
    <w:rPr>
      <w:rFonts w:eastAsia="Calibr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Balloon Text"/>
    <w:basedOn w:val="a"/>
    <w:link w:val="a5"/>
    <w:qFormat/>
    <w:rPr>
      <w:rFonts w:ascii="Segoe UI" w:hAnsi="Segoe UI"/>
      <w:sz w:val="18"/>
      <w:szCs w:val="18"/>
      <w:lang w:val="zh-CN" w:eastAsia="zh-CN"/>
    </w:rPr>
  </w:style>
  <w:style w:type="paragraph" w:styleId="a6">
    <w:name w:val="Normal (Web)"/>
    <w:qFormat/>
    <w:pPr>
      <w:spacing w:beforeAutospacing="1" w:afterAutospacing="1"/>
    </w:pPr>
    <w:rPr>
      <w:sz w:val="24"/>
      <w:szCs w:val="24"/>
      <w:lang w:val="en-US" w:eastAsia="zh-CN"/>
    </w:r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w:basedOn w:val="a"/>
    <w:qFormat/>
    <w:pPr>
      <w:widowControl w:val="0"/>
      <w:adjustRightInd w:val="0"/>
      <w:spacing w:after="160" w:line="240" w:lineRule="exact"/>
      <w:jc w:val="right"/>
    </w:pPr>
    <w:rPr>
      <w:sz w:val="20"/>
      <w:szCs w:val="20"/>
      <w:lang w:val="en-GB" w:eastAsia="en-US"/>
    </w:rPr>
  </w:style>
  <w:style w:type="character" w:customStyle="1" w:styleId="a5">
    <w:name w:val="Текст выноски Знак"/>
    <w:link w:val="a4"/>
    <w:qFormat/>
    <w:rPr>
      <w:rFonts w:ascii="Segoe UI" w:hAnsi="Segoe UI" w:cs="Segoe UI"/>
      <w:sz w:val="18"/>
      <w:szCs w:val="18"/>
    </w:rPr>
  </w:style>
  <w:style w:type="paragraph" w:customStyle="1" w:styleId="ConsPlusTitle">
    <w:name w:val="ConsPlusTitle"/>
    <w:qFormat/>
    <w:pPr>
      <w:widowControl w:val="0"/>
      <w:autoSpaceDE w:val="0"/>
      <w:autoSpaceDN w:val="0"/>
      <w:adjustRightInd w:val="0"/>
    </w:pPr>
    <w:rPr>
      <w:rFonts w:eastAsia="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0D9E52987AD4DA07CB7ED9F53B9FEAB808A707824FCFB80BF6D3E8FBB8g1L1I" TargetMode="External"/><Relationship Id="rId13" Type="http://schemas.openxmlformats.org/officeDocument/2006/relationships/hyperlink" Target="http://ivo.garant.ru/document/redirect/70271682/0" TargetMode="External"/><Relationship Id="rId18" Type="http://schemas.openxmlformats.org/officeDocument/2006/relationships/hyperlink" Target="consultantplus://offline/ref=7B900B0D680567DB35E797A8BB7A2F70FA801A447A935B11FD01B7947EE04B84DF70074D6991F09131180C3469818FCD123297F49F0BC7FBd6a2N" TargetMode="External"/><Relationship Id="rId3" Type="http://schemas.openxmlformats.org/officeDocument/2006/relationships/settings" Target="settings.xml"/><Relationship Id="rId21" Type="http://schemas.openxmlformats.org/officeDocument/2006/relationships/hyperlink" Target="http://ivo.garant.ru/document/redirect/195552/1000" TargetMode="External"/><Relationship Id="rId7" Type="http://schemas.openxmlformats.org/officeDocument/2006/relationships/hyperlink" Target="consultantplus://offline/ref=0D9E52987AD4DA07CB7ED9F53B9FEAB808A009854AC8B80BF6D3E8FBB811D3CAD830AC57g1L1I" TargetMode="External"/><Relationship Id="rId12" Type="http://schemas.openxmlformats.org/officeDocument/2006/relationships/hyperlink" Target="http://ivo.garant.ru/document/redirect/195552/1000" TargetMode="External"/><Relationship Id="rId17" Type="http://schemas.openxmlformats.org/officeDocument/2006/relationships/hyperlink" Target="http://ivo.garant.ru/document/redirect/70271682/0" TargetMode="External"/><Relationship Id="rId2" Type="http://schemas.microsoft.com/office/2007/relationships/stylesWithEffects" Target="stylesWithEffects.xml"/><Relationship Id="rId16" Type="http://schemas.openxmlformats.org/officeDocument/2006/relationships/hyperlink" Target="http://ivo.garant.ru/document/redirect/70271682/0" TargetMode="External"/><Relationship Id="rId20" Type="http://schemas.openxmlformats.org/officeDocument/2006/relationships/hyperlink" Target="http://ivo.garant.ru/document/redirect/195552/1000" TargetMode="External"/><Relationship Id="rId1" Type="http://schemas.openxmlformats.org/officeDocument/2006/relationships/styles" Target="styles.xml"/><Relationship Id="rId6" Type="http://schemas.openxmlformats.org/officeDocument/2006/relationships/hyperlink" Target="consultantplus://offline/ref=0D9E52987AD4DA07CB7ED9F53B9FEAB808A009854AC9B80BF6D3E8FBB811D3CAD830AC55g1L9I" TargetMode="External"/><Relationship Id="rId11" Type="http://schemas.openxmlformats.org/officeDocument/2006/relationships/hyperlink" Target="http://ivo.garant.ru/document/redirect/70681384/1000"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1/%D0%A1%D0%B0%D0%B9%D1%82/1903202689.doc" TargetMode="External"/><Relationship Id="rId23" Type="http://schemas.openxmlformats.org/officeDocument/2006/relationships/fontTable" Target="fontTable.xml"/><Relationship Id="rId10" Type="http://schemas.openxmlformats.org/officeDocument/2006/relationships/hyperlink" Target="http://ivo.garant.ru/document/redirect/195552/1000" TargetMode="External"/><Relationship Id="rId19" Type="http://schemas.openxmlformats.org/officeDocument/2006/relationships/hyperlink" Target="consultantplus://offline/ref=8E3EC43332463D03EA9F373E580AE9FF9F6A1FA6BA265402E23E0CB24C9B05486DB0B9B7BE686B0A38E4D1084B77A5524761BEF3A04FD5E8A4s9I" TargetMode="External"/><Relationship Id="rId4" Type="http://schemas.openxmlformats.org/officeDocument/2006/relationships/webSettings" Target="webSettings.xml"/><Relationship Id="rId9" Type="http://schemas.openxmlformats.org/officeDocument/2006/relationships/hyperlink" Target="http://ivo.garant.ru/document/redirect/12164203/801" TargetMode="External"/><Relationship Id="rId14" Type="http://schemas.openxmlformats.org/officeDocument/2006/relationships/hyperlink" Target="http://ivo.garant.ru/document/redirect/195552/1000" TargetMode="External"/><Relationship Id="rId22" Type="http://schemas.openxmlformats.org/officeDocument/2006/relationships/hyperlink" Target="http://ivo.garant.ru/document/redirect/1213635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2591</Words>
  <Characters>14772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333</cp:lastModifiedBy>
  <cp:revision>2</cp:revision>
  <cp:lastPrinted>2026-06-29T06:13:00Z</cp:lastPrinted>
  <dcterms:created xsi:type="dcterms:W3CDTF">2026-08-24T08:35:00Z</dcterms:created>
  <dcterms:modified xsi:type="dcterms:W3CDTF">2026-08-24T08:35:00Z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eyJoZGlkIjoiMDNkZTFlYTgyYTU0ZDBkMjZjMmQ3OGI3MGJlN2IwYzUifQ==</vt:lpwstr>
  </property>
  <property fmtid="{D5CDD505-2E9C-101B-9397-08002B2CF9AE}" pid="3" name="KSOProductBuildVer">
    <vt:lpwstr>1049-12.1.0.28032</vt:lpwstr>
  </property>
  <property fmtid="{D5CDD505-2E9C-101B-9397-08002B2CF9AE}" pid="4" name="ICV">
    <vt:lpwstr>2EFD3337800B418C9EDBF598CB1F4B64_13</vt:lpwstr>
  </property>
</Properties>
</file>